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72AD" w14:textId="77777777" w:rsidR="000A1A7A" w:rsidRDefault="000A1A7A" w:rsidP="000A1A7A"/>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3"/>
        <w:gridCol w:w="3127"/>
        <w:gridCol w:w="2965"/>
        <w:gridCol w:w="2435"/>
      </w:tblGrid>
      <w:tr w:rsidR="000A1A7A" w:rsidRPr="00E40B8D" w14:paraId="6D95D8CB" w14:textId="77777777" w:rsidTr="00221E3A">
        <w:trPr>
          <w:trHeight w:val="1190"/>
        </w:trPr>
        <w:tc>
          <w:tcPr>
            <w:tcW w:w="1813" w:type="dxa"/>
            <w:tcBorders>
              <w:bottom w:val="nil"/>
            </w:tcBorders>
            <w:vAlign w:val="center"/>
          </w:tcPr>
          <w:p w14:paraId="2A27339C" w14:textId="77777777" w:rsidR="000A1A7A" w:rsidRPr="00E40B8D" w:rsidRDefault="000A1A7A" w:rsidP="00221E3A">
            <w:pPr>
              <w:jc w:val="center"/>
              <w:rPr>
                <w:rFonts w:ascii="Corbel" w:hAnsi="Corbel" w:cs="Arial"/>
                <w:b/>
                <w:sz w:val="24"/>
                <w:szCs w:val="24"/>
                <w:lang w:eastAsia="en-GB"/>
              </w:rPr>
            </w:pPr>
            <w:r>
              <w:rPr>
                <w:noProof/>
              </w:rPr>
              <w:drawing>
                <wp:anchor distT="0" distB="0" distL="114300" distR="114300" simplePos="0" relativeHeight="251659264" behindDoc="0" locked="0" layoutInCell="1" allowOverlap="1" wp14:anchorId="45233F8C" wp14:editId="7449BA18">
                  <wp:simplePos x="0" y="0"/>
                  <wp:positionH relativeFrom="column">
                    <wp:posOffset>-16510</wp:posOffset>
                  </wp:positionH>
                  <wp:positionV relativeFrom="paragraph">
                    <wp:posOffset>17145</wp:posOffset>
                  </wp:positionV>
                  <wp:extent cx="1014095" cy="928370"/>
                  <wp:effectExtent l="0" t="0" r="0" b="508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4095" cy="928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rbel" w:hAnsi="Corbel"/>
                <w:b/>
                <w:sz w:val="36"/>
                <w:szCs w:val="36"/>
                <w:u w:val="single"/>
              </w:rPr>
              <w:br w:type="page"/>
            </w:r>
            <w:r>
              <w:br w:type="page"/>
            </w:r>
          </w:p>
        </w:tc>
        <w:tc>
          <w:tcPr>
            <w:tcW w:w="8527" w:type="dxa"/>
            <w:gridSpan w:val="3"/>
            <w:shd w:val="clear" w:color="auto" w:fill="E2EFD9" w:themeFill="accent6" w:themeFillTint="33"/>
            <w:vAlign w:val="center"/>
          </w:tcPr>
          <w:p w14:paraId="3CF3BC91" w14:textId="05D8EEB2" w:rsidR="000A1A7A" w:rsidRPr="0028304F" w:rsidRDefault="000A1A7A" w:rsidP="00221E3A">
            <w:pPr>
              <w:jc w:val="center"/>
              <w:rPr>
                <w:rFonts w:ascii="Corbel" w:hAnsi="Corbel" w:cs="Arial"/>
                <w:b/>
                <w:sz w:val="34"/>
                <w:szCs w:val="34"/>
                <w:lang w:eastAsia="en-GB"/>
              </w:rPr>
            </w:pPr>
            <w:r>
              <w:rPr>
                <w:rFonts w:ascii="Corbel" w:hAnsi="Corbel" w:cs="Arial"/>
                <w:b/>
                <w:sz w:val="34"/>
                <w:szCs w:val="34"/>
                <w:lang w:eastAsia="en-GB"/>
              </w:rPr>
              <w:t>Accessibility Plan 2023-2026</w:t>
            </w:r>
          </w:p>
        </w:tc>
      </w:tr>
      <w:tr w:rsidR="000A1A7A" w:rsidRPr="00E40B8D" w14:paraId="125E73D9" w14:textId="77777777" w:rsidTr="00221E3A">
        <w:trPr>
          <w:trHeight w:val="1340"/>
        </w:trPr>
        <w:tc>
          <w:tcPr>
            <w:tcW w:w="1813" w:type="dxa"/>
            <w:tcBorders>
              <w:top w:val="nil"/>
            </w:tcBorders>
          </w:tcPr>
          <w:p w14:paraId="28AAE6F3" w14:textId="77777777" w:rsidR="000A1A7A" w:rsidRPr="003B676E" w:rsidRDefault="000A1A7A" w:rsidP="00221E3A">
            <w:pPr>
              <w:jc w:val="center"/>
              <w:rPr>
                <w:rFonts w:ascii="Corbel" w:eastAsia="Arial,Times New Roman" w:hAnsi="Corbel" w:cs="Arial"/>
                <w:sz w:val="24"/>
                <w:szCs w:val="24"/>
                <w:lang w:eastAsia="en-GB"/>
              </w:rPr>
            </w:pPr>
          </w:p>
          <w:p w14:paraId="3F6AADDA" w14:textId="77777777" w:rsidR="000A1A7A" w:rsidRPr="003B676E" w:rsidRDefault="000A1A7A" w:rsidP="00221E3A">
            <w:pPr>
              <w:jc w:val="center"/>
              <w:rPr>
                <w:rFonts w:ascii="Corbel" w:hAnsi="Corbel" w:cs="Arial"/>
                <w:sz w:val="24"/>
                <w:szCs w:val="24"/>
                <w:lang w:eastAsia="en-GB"/>
              </w:rPr>
            </w:pPr>
            <w:r w:rsidRPr="003B676E">
              <w:rPr>
                <w:rFonts w:ascii="Corbel" w:eastAsia="Arial,Times New Roman" w:hAnsi="Corbel" w:cs="Arial"/>
                <w:sz w:val="24"/>
                <w:szCs w:val="24"/>
                <w:lang w:eastAsia="en-GB"/>
              </w:rPr>
              <w:t>Cotmanhay Infant and Nursery School</w:t>
            </w:r>
          </w:p>
        </w:tc>
        <w:tc>
          <w:tcPr>
            <w:tcW w:w="3127" w:type="dxa"/>
            <w:vAlign w:val="center"/>
          </w:tcPr>
          <w:p w14:paraId="7A9C5929" w14:textId="77777777" w:rsidR="000A1A7A" w:rsidRPr="00E40B8D" w:rsidRDefault="005F7230" w:rsidP="00221E3A">
            <w:pPr>
              <w:rPr>
                <w:rFonts w:ascii="Corbel" w:hAnsi="Corbel" w:cs="Arial"/>
                <w:b/>
                <w:sz w:val="24"/>
                <w:szCs w:val="24"/>
                <w:lang w:eastAsia="en-GB"/>
              </w:rPr>
            </w:pPr>
            <w:sdt>
              <w:sdtPr>
                <w:rPr>
                  <w:rFonts w:ascii="Corbel" w:eastAsia="Arial,Times New Roman" w:hAnsi="Corbel" w:cs="Arial"/>
                  <w:b/>
                  <w:bCs/>
                  <w:sz w:val="24"/>
                  <w:szCs w:val="24"/>
                  <w:lang w:eastAsia="en-GB"/>
                </w:rPr>
                <w:id w:val="-329993519"/>
                <w14:checkbox>
                  <w14:checked w14:val="0"/>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eastAsia="Arial,Times New Roman" w:hAnsi="Corbel" w:cs="Arial"/>
                <w:b/>
                <w:bCs/>
                <w:sz w:val="24"/>
                <w:szCs w:val="24"/>
                <w:lang w:eastAsia="en-GB"/>
              </w:rPr>
              <w:t xml:space="preserve"> </w:t>
            </w:r>
            <w:r w:rsidR="000A1A7A" w:rsidRPr="00E40B8D">
              <w:rPr>
                <w:rFonts w:ascii="Corbel" w:eastAsia="Arial,Times New Roman" w:hAnsi="Corbel" w:cs="Arial"/>
                <w:b/>
                <w:bCs/>
                <w:sz w:val="24"/>
                <w:szCs w:val="24"/>
                <w:lang w:eastAsia="en-GB"/>
              </w:rPr>
              <w:t>Complete Revision</w:t>
            </w:r>
          </w:p>
          <w:p w14:paraId="5B157959" w14:textId="4134E764" w:rsidR="000A1A7A" w:rsidRPr="00E40B8D" w:rsidRDefault="005F7230" w:rsidP="00221E3A">
            <w:pPr>
              <w:rPr>
                <w:rFonts w:ascii="Corbel" w:hAnsi="Corbel" w:cs="Arial"/>
                <w:b/>
                <w:sz w:val="24"/>
                <w:szCs w:val="24"/>
                <w:lang w:eastAsia="en-GB"/>
              </w:rPr>
            </w:pPr>
            <w:sdt>
              <w:sdtPr>
                <w:rPr>
                  <w:rFonts w:ascii="Corbel" w:eastAsia="Arial,Times New Roman" w:hAnsi="Corbel" w:cs="Arial"/>
                  <w:b/>
                  <w:bCs/>
                  <w:sz w:val="24"/>
                  <w:szCs w:val="24"/>
                  <w:lang w:eastAsia="en-GB"/>
                </w:rPr>
                <w:id w:val="1583035299"/>
                <w14:checkbox>
                  <w14:checked w14:val="1"/>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eastAsia="Arial,Times New Roman" w:hAnsi="Corbel" w:cs="Arial"/>
                <w:b/>
                <w:bCs/>
                <w:sz w:val="24"/>
                <w:szCs w:val="24"/>
                <w:lang w:eastAsia="en-GB"/>
              </w:rPr>
              <w:t xml:space="preserve"> </w:t>
            </w:r>
            <w:r w:rsidR="000A1A7A" w:rsidRPr="00E40B8D">
              <w:rPr>
                <w:rFonts w:ascii="Corbel" w:eastAsia="Arial,Times New Roman" w:hAnsi="Corbel" w:cs="Arial"/>
                <w:b/>
                <w:bCs/>
                <w:sz w:val="24"/>
                <w:szCs w:val="24"/>
                <w:lang w:eastAsia="en-GB"/>
              </w:rPr>
              <w:t>Partial Revision</w:t>
            </w:r>
          </w:p>
          <w:p w14:paraId="61DD241F" w14:textId="77777777" w:rsidR="000A1A7A" w:rsidRDefault="005F7230" w:rsidP="00221E3A">
            <w:pPr>
              <w:rPr>
                <w:rFonts w:ascii="Corbel" w:eastAsia="Arial,Times New Roman" w:hAnsi="Corbel" w:cs="Arial"/>
                <w:b/>
                <w:bCs/>
                <w:sz w:val="24"/>
                <w:szCs w:val="24"/>
                <w:lang w:eastAsia="en-GB"/>
              </w:rPr>
            </w:pPr>
            <w:sdt>
              <w:sdtPr>
                <w:rPr>
                  <w:rFonts w:ascii="Corbel" w:eastAsia="Arial,Times New Roman" w:hAnsi="Corbel" w:cs="Arial"/>
                  <w:b/>
                  <w:bCs/>
                  <w:sz w:val="24"/>
                  <w:szCs w:val="24"/>
                  <w:lang w:eastAsia="en-GB"/>
                </w:rPr>
                <w:id w:val="1574085365"/>
                <w14:checkbox>
                  <w14:checked w14:val="0"/>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eastAsia="Arial,Times New Roman" w:hAnsi="Corbel" w:cs="Arial"/>
                <w:b/>
                <w:bCs/>
                <w:sz w:val="24"/>
                <w:szCs w:val="24"/>
                <w:lang w:eastAsia="en-GB"/>
              </w:rPr>
              <w:t xml:space="preserve"> </w:t>
            </w:r>
            <w:r w:rsidR="000A1A7A" w:rsidRPr="00E40B8D">
              <w:rPr>
                <w:rFonts w:ascii="Corbel" w:eastAsia="Arial,Times New Roman" w:hAnsi="Corbel" w:cs="Arial"/>
                <w:b/>
                <w:bCs/>
                <w:sz w:val="24"/>
                <w:szCs w:val="24"/>
                <w:lang w:eastAsia="en-GB"/>
              </w:rPr>
              <w:t>New</w:t>
            </w:r>
          </w:p>
          <w:p w14:paraId="7BBF9C77" w14:textId="77777777" w:rsidR="000A1A7A" w:rsidRPr="00E40B8D" w:rsidRDefault="005F7230" w:rsidP="00221E3A">
            <w:pPr>
              <w:rPr>
                <w:rFonts w:ascii="Corbel" w:hAnsi="Corbel" w:cs="Arial"/>
                <w:b/>
                <w:sz w:val="24"/>
                <w:szCs w:val="24"/>
                <w:lang w:eastAsia="en-GB"/>
              </w:rPr>
            </w:pPr>
            <w:sdt>
              <w:sdtPr>
                <w:rPr>
                  <w:rFonts w:ascii="Corbel" w:eastAsia="Arial,Times New Roman" w:hAnsi="Corbel" w:cs="Arial"/>
                  <w:b/>
                  <w:bCs/>
                  <w:sz w:val="24"/>
                  <w:szCs w:val="24"/>
                  <w:lang w:eastAsia="en-GB"/>
                </w:rPr>
                <w:id w:val="1679774121"/>
                <w14:checkbox>
                  <w14:checked w14:val="0"/>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eastAsia="Arial,Times New Roman" w:hAnsi="Corbel" w:cs="Arial"/>
                <w:b/>
                <w:bCs/>
                <w:sz w:val="24"/>
                <w:szCs w:val="24"/>
                <w:lang w:eastAsia="en-GB"/>
              </w:rPr>
              <w:t xml:space="preserve"> No changes</w:t>
            </w:r>
          </w:p>
        </w:tc>
        <w:tc>
          <w:tcPr>
            <w:tcW w:w="2965" w:type="dxa"/>
          </w:tcPr>
          <w:p w14:paraId="00E26DF5" w14:textId="77777777" w:rsidR="000A1A7A" w:rsidRPr="00E40B8D" w:rsidRDefault="000A1A7A" w:rsidP="00221E3A">
            <w:pPr>
              <w:rPr>
                <w:rFonts w:ascii="Corbel" w:hAnsi="Corbel" w:cs="Arial"/>
                <w:b/>
                <w:sz w:val="24"/>
                <w:szCs w:val="24"/>
                <w:lang w:eastAsia="en-GB"/>
              </w:rPr>
            </w:pPr>
            <w:r w:rsidRPr="00E40B8D">
              <w:rPr>
                <w:rFonts w:ascii="Corbel" w:eastAsia="Arial,Times New Roman" w:hAnsi="Corbel" w:cs="Arial"/>
                <w:b/>
                <w:bCs/>
                <w:sz w:val="24"/>
                <w:szCs w:val="24"/>
                <w:lang w:eastAsia="en-GB"/>
              </w:rPr>
              <w:t>Review cycle:</w:t>
            </w:r>
          </w:p>
          <w:p w14:paraId="09A0F2B3" w14:textId="5ED13CA1" w:rsidR="000A1A7A" w:rsidRPr="00E40B8D" w:rsidRDefault="000A1A7A" w:rsidP="00221E3A">
            <w:pPr>
              <w:rPr>
                <w:rFonts w:ascii="Corbel" w:hAnsi="Corbel" w:cs="Arial"/>
                <w:b/>
                <w:sz w:val="24"/>
                <w:szCs w:val="24"/>
                <w:lang w:eastAsia="en-GB"/>
              </w:rPr>
            </w:pPr>
            <w:r>
              <w:rPr>
                <w:rFonts w:ascii="Corbel" w:hAnsi="Corbel" w:cs="Arial"/>
                <w:b/>
                <w:sz w:val="24"/>
                <w:szCs w:val="24"/>
                <w:lang w:eastAsia="en-GB"/>
              </w:rPr>
              <w:t>Every 3 years</w:t>
            </w:r>
          </w:p>
        </w:tc>
        <w:tc>
          <w:tcPr>
            <w:tcW w:w="2435" w:type="dxa"/>
          </w:tcPr>
          <w:p w14:paraId="7E8B7452" w14:textId="77777777" w:rsidR="000A1A7A" w:rsidRPr="00E40B8D" w:rsidRDefault="000A1A7A" w:rsidP="00221E3A">
            <w:pPr>
              <w:rPr>
                <w:rFonts w:ascii="Corbel" w:eastAsia="Arial,Times New Roman" w:hAnsi="Corbel" w:cs="Arial"/>
                <w:b/>
                <w:bCs/>
                <w:sz w:val="24"/>
                <w:szCs w:val="24"/>
                <w:lang w:eastAsia="en-GB"/>
              </w:rPr>
            </w:pPr>
            <w:r w:rsidRPr="00E40B8D">
              <w:rPr>
                <w:rFonts w:ascii="Corbel" w:eastAsia="Arial,Times New Roman" w:hAnsi="Corbel" w:cs="Arial"/>
                <w:b/>
                <w:bCs/>
                <w:sz w:val="24"/>
                <w:szCs w:val="24"/>
                <w:lang w:eastAsia="en-GB"/>
              </w:rPr>
              <w:t xml:space="preserve">Pages: </w:t>
            </w:r>
          </w:p>
          <w:p w14:paraId="46FA7B71" w14:textId="1C0FC368" w:rsidR="000A1A7A" w:rsidRPr="00E40B8D" w:rsidRDefault="000A1A7A" w:rsidP="00221E3A">
            <w:pPr>
              <w:rPr>
                <w:rFonts w:ascii="Corbel" w:hAnsi="Corbel" w:cs="Arial"/>
                <w:b/>
                <w:sz w:val="24"/>
                <w:szCs w:val="24"/>
                <w:lang w:eastAsia="en-GB"/>
              </w:rPr>
            </w:pPr>
            <w:r>
              <w:rPr>
                <w:rFonts w:ascii="Corbel" w:hAnsi="Corbel" w:cs="Arial"/>
                <w:b/>
                <w:sz w:val="24"/>
                <w:szCs w:val="24"/>
                <w:lang w:eastAsia="en-GB"/>
              </w:rPr>
              <w:t>3</w:t>
            </w:r>
          </w:p>
        </w:tc>
      </w:tr>
    </w:tbl>
    <w:p w14:paraId="24C5ACCC" w14:textId="77777777" w:rsidR="000A1A7A" w:rsidRDefault="000A1A7A" w:rsidP="000A1A7A">
      <w:pPr>
        <w:rPr>
          <w:rFonts w:ascii="Corbel" w:hAnsi="Corbel" w:cs="Arial"/>
          <w:sz w:val="24"/>
          <w:szCs w:val="24"/>
          <w:lang w:eastAsia="en-GB"/>
        </w:rPr>
      </w:pPr>
    </w:p>
    <w:p w14:paraId="0A437DEB" w14:textId="4FC2F412" w:rsidR="000A1A7A" w:rsidRPr="000A1A7A" w:rsidRDefault="000A1A7A" w:rsidP="000A1A7A">
      <w:pPr>
        <w:rPr>
          <w:rFonts w:ascii="Corbel" w:hAnsi="Corbel" w:cs="Arial"/>
          <w:b/>
          <w:bCs/>
          <w:sz w:val="24"/>
          <w:szCs w:val="24"/>
          <w:lang w:eastAsia="en-GB"/>
        </w:rPr>
      </w:pPr>
      <w:r w:rsidRPr="009D00B1">
        <w:rPr>
          <w:rFonts w:ascii="Corbel" w:hAnsi="Corbel" w:cs="Arial"/>
          <w:b/>
          <w:bCs/>
          <w:sz w:val="24"/>
          <w:szCs w:val="24"/>
          <w:lang w:eastAsia="en-GB"/>
        </w:rPr>
        <w:t>Author of the policy:</w:t>
      </w:r>
    </w:p>
    <w:tbl>
      <w:tblPr>
        <w:tblStyle w:val="TableGrid"/>
        <w:tblW w:w="0" w:type="auto"/>
        <w:tblLook w:val="04A0" w:firstRow="1" w:lastRow="0" w:firstColumn="1" w:lastColumn="0" w:noHBand="0" w:noVBand="1"/>
      </w:tblPr>
      <w:tblGrid>
        <w:gridCol w:w="3447"/>
        <w:gridCol w:w="3448"/>
        <w:gridCol w:w="3448"/>
      </w:tblGrid>
      <w:tr w:rsidR="000A1A7A" w14:paraId="574811BB" w14:textId="77777777" w:rsidTr="000A1A7A">
        <w:trPr>
          <w:trHeight w:val="568"/>
        </w:trPr>
        <w:tc>
          <w:tcPr>
            <w:tcW w:w="3447" w:type="dxa"/>
            <w:vAlign w:val="center"/>
          </w:tcPr>
          <w:p w14:paraId="5A424622" w14:textId="77777777" w:rsidR="000A1A7A" w:rsidRPr="009D00B1" w:rsidRDefault="005F7230" w:rsidP="00221E3A">
            <w:pPr>
              <w:rPr>
                <w:rFonts w:ascii="Corbel" w:hAnsi="Corbel" w:cs="Arial"/>
                <w:b/>
                <w:bCs/>
                <w:sz w:val="24"/>
                <w:szCs w:val="24"/>
                <w:lang w:eastAsia="en-GB"/>
              </w:rPr>
            </w:pPr>
            <w:sdt>
              <w:sdtPr>
                <w:rPr>
                  <w:rFonts w:ascii="Corbel" w:hAnsi="Corbel" w:cs="Arial"/>
                  <w:b/>
                  <w:bCs/>
                  <w:sz w:val="24"/>
                  <w:szCs w:val="24"/>
                  <w:lang w:eastAsia="en-GB"/>
                </w:rPr>
                <w:id w:val="1840422987"/>
                <w14:checkbox>
                  <w14:checked w14:val="0"/>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hAnsi="Corbel" w:cs="Arial"/>
                <w:b/>
                <w:bCs/>
                <w:sz w:val="24"/>
                <w:szCs w:val="24"/>
                <w:lang w:eastAsia="en-GB"/>
              </w:rPr>
              <w:t xml:space="preserve"> </w:t>
            </w:r>
            <w:r w:rsidR="000A1A7A" w:rsidRPr="009D00B1">
              <w:rPr>
                <w:rFonts w:ascii="Corbel" w:hAnsi="Corbel" w:cs="Arial"/>
                <w:b/>
                <w:bCs/>
                <w:sz w:val="24"/>
                <w:szCs w:val="24"/>
                <w:lang w:eastAsia="en-GB"/>
              </w:rPr>
              <w:t>Derbyshire County Council</w:t>
            </w:r>
          </w:p>
        </w:tc>
        <w:tc>
          <w:tcPr>
            <w:tcW w:w="3448" w:type="dxa"/>
            <w:shd w:val="clear" w:color="auto" w:fill="FFF2CC" w:themeFill="accent4" w:themeFillTint="33"/>
            <w:vAlign w:val="center"/>
          </w:tcPr>
          <w:p w14:paraId="3B89752C" w14:textId="7AC095C4" w:rsidR="000A1A7A" w:rsidRPr="009D00B1" w:rsidRDefault="005F7230" w:rsidP="00221E3A">
            <w:pPr>
              <w:rPr>
                <w:rFonts w:ascii="Corbel" w:hAnsi="Corbel" w:cs="Arial"/>
                <w:b/>
                <w:bCs/>
                <w:sz w:val="24"/>
                <w:szCs w:val="24"/>
                <w:lang w:eastAsia="en-GB"/>
              </w:rPr>
            </w:pPr>
            <w:sdt>
              <w:sdtPr>
                <w:rPr>
                  <w:rFonts w:ascii="Corbel" w:hAnsi="Corbel" w:cs="Arial"/>
                  <w:b/>
                  <w:bCs/>
                  <w:sz w:val="24"/>
                  <w:szCs w:val="24"/>
                  <w:lang w:eastAsia="en-GB"/>
                </w:rPr>
                <w:id w:val="30775569"/>
                <w14:checkbox>
                  <w14:checked w14:val="1"/>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hAnsi="Corbel" w:cs="Arial"/>
                <w:b/>
                <w:bCs/>
                <w:sz w:val="24"/>
                <w:szCs w:val="24"/>
                <w:lang w:eastAsia="en-GB"/>
              </w:rPr>
              <w:t xml:space="preserve"> </w:t>
            </w:r>
            <w:r w:rsidR="000A1A7A" w:rsidRPr="009D00B1">
              <w:rPr>
                <w:rFonts w:ascii="Corbel" w:hAnsi="Corbel" w:cs="Arial"/>
                <w:b/>
                <w:bCs/>
                <w:sz w:val="24"/>
                <w:szCs w:val="24"/>
                <w:lang w:eastAsia="en-GB"/>
              </w:rPr>
              <w:t>School based</w:t>
            </w:r>
          </w:p>
        </w:tc>
        <w:tc>
          <w:tcPr>
            <w:tcW w:w="3448" w:type="dxa"/>
            <w:vAlign w:val="center"/>
          </w:tcPr>
          <w:p w14:paraId="2360E543" w14:textId="77777777" w:rsidR="000A1A7A" w:rsidRPr="009D00B1" w:rsidRDefault="005F7230" w:rsidP="00221E3A">
            <w:pPr>
              <w:rPr>
                <w:rFonts w:ascii="Corbel" w:hAnsi="Corbel" w:cs="Arial"/>
                <w:b/>
                <w:bCs/>
                <w:sz w:val="24"/>
                <w:szCs w:val="24"/>
                <w:lang w:eastAsia="en-GB"/>
              </w:rPr>
            </w:pPr>
            <w:sdt>
              <w:sdtPr>
                <w:rPr>
                  <w:rFonts w:ascii="Corbel" w:hAnsi="Corbel" w:cs="Arial"/>
                  <w:b/>
                  <w:bCs/>
                  <w:sz w:val="24"/>
                  <w:szCs w:val="24"/>
                  <w:lang w:eastAsia="en-GB"/>
                </w:rPr>
                <w:id w:val="608175249"/>
                <w14:checkbox>
                  <w14:checked w14:val="0"/>
                  <w14:checkedState w14:val="2612" w14:font="MS Gothic"/>
                  <w14:uncheckedState w14:val="2610" w14:font="MS Gothic"/>
                </w14:checkbox>
              </w:sdtPr>
              <w:sdtEndPr/>
              <w:sdtContent>
                <w:r w:rsidR="000A1A7A">
                  <w:rPr>
                    <w:rFonts w:ascii="MS Gothic" w:eastAsia="MS Gothic" w:hAnsi="MS Gothic" w:cs="Arial" w:hint="eastAsia"/>
                    <w:b/>
                    <w:bCs/>
                    <w:sz w:val="24"/>
                    <w:szCs w:val="24"/>
                    <w:lang w:eastAsia="en-GB"/>
                  </w:rPr>
                  <w:t>☐</w:t>
                </w:r>
              </w:sdtContent>
            </w:sdt>
            <w:r w:rsidR="000A1A7A">
              <w:rPr>
                <w:rFonts w:ascii="Corbel" w:hAnsi="Corbel" w:cs="Arial"/>
                <w:b/>
                <w:bCs/>
                <w:sz w:val="24"/>
                <w:szCs w:val="24"/>
                <w:lang w:eastAsia="en-GB"/>
              </w:rPr>
              <w:t xml:space="preserve"> </w:t>
            </w:r>
            <w:r w:rsidR="000A1A7A" w:rsidRPr="009D00B1">
              <w:rPr>
                <w:rFonts w:ascii="Corbel" w:hAnsi="Corbel" w:cs="Arial"/>
                <w:b/>
                <w:bCs/>
                <w:sz w:val="24"/>
                <w:szCs w:val="24"/>
                <w:lang w:eastAsia="en-GB"/>
              </w:rPr>
              <w:t>Other</w:t>
            </w:r>
          </w:p>
        </w:tc>
      </w:tr>
      <w:tr w:rsidR="000A1A7A" w14:paraId="3E8C7F5B" w14:textId="77777777" w:rsidTr="000A1A7A">
        <w:trPr>
          <w:trHeight w:val="831"/>
        </w:trPr>
        <w:tc>
          <w:tcPr>
            <w:tcW w:w="3447" w:type="dxa"/>
          </w:tcPr>
          <w:p w14:paraId="02DD1D56" w14:textId="77777777" w:rsidR="000A1A7A" w:rsidRDefault="000A1A7A" w:rsidP="00221E3A">
            <w:pPr>
              <w:rPr>
                <w:rFonts w:ascii="Corbel" w:hAnsi="Corbel" w:cs="Arial"/>
                <w:sz w:val="24"/>
                <w:szCs w:val="24"/>
                <w:lang w:eastAsia="en-GB"/>
              </w:rPr>
            </w:pPr>
          </w:p>
        </w:tc>
        <w:tc>
          <w:tcPr>
            <w:tcW w:w="3448" w:type="dxa"/>
            <w:shd w:val="clear" w:color="auto" w:fill="FFF2CC" w:themeFill="accent4" w:themeFillTint="33"/>
          </w:tcPr>
          <w:p w14:paraId="7EF8FA47" w14:textId="77777777" w:rsidR="000A1A7A" w:rsidRDefault="000A1A7A" w:rsidP="00221E3A">
            <w:pPr>
              <w:rPr>
                <w:rFonts w:ascii="Corbel" w:hAnsi="Corbel" w:cs="Arial"/>
                <w:sz w:val="24"/>
                <w:szCs w:val="24"/>
                <w:lang w:eastAsia="en-GB"/>
              </w:rPr>
            </w:pPr>
            <w:r>
              <w:rPr>
                <w:rFonts w:ascii="Corbel" w:hAnsi="Corbel" w:cs="Arial"/>
                <w:sz w:val="24"/>
                <w:szCs w:val="24"/>
                <w:lang w:eastAsia="en-GB"/>
              </w:rPr>
              <w:t>Name:</w:t>
            </w:r>
          </w:p>
          <w:p w14:paraId="77BB1D04" w14:textId="75E11DA7" w:rsidR="000A1A7A" w:rsidRDefault="000A1A7A" w:rsidP="00221E3A">
            <w:pPr>
              <w:rPr>
                <w:rFonts w:ascii="Corbel" w:hAnsi="Corbel" w:cs="Arial"/>
                <w:sz w:val="24"/>
                <w:szCs w:val="24"/>
                <w:lang w:eastAsia="en-GB"/>
              </w:rPr>
            </w:pPr>
            <w:r>
              <w:rPr>
                <w:rFonts w:ascii="Corbel" w:hAnsi="Corbel" w:cs="Arial"/>
                <w:sz w:val="24"/>
                <w:szCs w:val="24"/>
                <w:lang w:eastAsia="en-GB"/>
              </w:rPr>
              <w:t>Sarah Dawson</w:t>
            </w:r>
          </w:p>
        </w:tc>
        <w:tc>
          <w:tcPr>
            <w:tcW w:w="3448" w:type="dxa"/>
          </w:tcPr>
          <w:p w14:paraId="60552C2C" w14:textId="77777777" w:rsidR="000A1A7A" w:rsidRDefault="000A1A7A" w:rsidP="00221E3A">
            <w:pPr>
              <w:rPr>
                <w:rFonts w:ascii="Corbel" w:hAnsi="Corbel" w:cs="Arial"/>
                <w:sz w:val="24"/>
                <w:szCs w:val="24"/>
                <w:lang w:eastAsia="en-GB"/>
              </w:rPr>
            </w:pPr>
            <w:r>
              <w:rPr>
                <w:rFonts w:ascii="Corbel" w:hAnsi="Corbel" w:cs="Arial"/>
                <w:sz w:val="24"/>
                <w:szCs w:val="24"/>
                <w:lang w:eastAsia="en-GB"/>
              </w:rPr>
              <w:t>Details:</w:t>
            </w:r>
          </w:p>
        </w:tc>
      </w:tr>
    </w:tbl>
    <w:p w14:paraId="2EFEAB10" w14:textId="77777777" w:rsidR="000A1A7A" w:rsidRDefault="000A1A7A" w:rsidP="000A1A7A">
      <w:pPr>
        <w:rPr>
          <w:rFonts w:ascii="Corbel" w:hAnsi="Corbel" w:cs="Arial"/>
          <w:sz w:val="24"/>
          <w:szCs w:val="24"/>
          <w:lang w:eastAsia="en-GB"/>
        </w:rPr>
      </w:pPr>
    </w:p>
    <w:p w14:paraId="3162882B" w14:textId="4B54E807" w:rsidR="000A1A7A" w:rsidRPr="000A1A7A" w:rsidRDefault="000A1A7A" w:rsidP="000A1A7A">
      <w:pPr>
        <w:rPr>
          <w:rFonts w:ascii="Corbel" w:hAnsi="Corbel" w:cs="Arial"/>
          <w:b/>
          <w:bCs/>
          <w:sz w:val="24"/>
          <w:szCs w:val="24"/>
          <w:lang w:eastAsia="en-GB"/>
        </w:rPr>
      </w:pPr>
      <w:r w:rsidRPr="009A6BA5">
        <w:rPr>
          <w:rFonts w:ascii="Corbel" w:hAnsi="Corbel" w:cs="Arial"/>
          <w:b/>
          <w:bCs/>
          <w:sz w:val="24"/>
          <w:szCs w:val="24"/>
          <w:lang w:eastAsia="en-GB"/>
        </w:rPr>
        <w:t>If Derbyshire County Council</w:t>
      </w:r>
      <w:r>
        <w:rPr>
          <w:rFonts w:ascii="Corbel" w:hAnsi="Corbel" w:cs="Arial"/>
          <w:b/>
          <w:bCs/>
          <w:sz w:val="24"/>
          <w:szCs w:val="24"/>
          <w:lang w:eastAsia="en-GB"/>
        </w:rPr>
        <w:t xml:space="preserve"> / DfE</w:t>
      </w:r>
      <w:r w:rsidRPr="009A6BA5">
        <w:rPr>
          <w:rFonts w:ascii="Corbel" w:hAnsi="Corbel" w:cs="Arial"/>
          <w:b/>
          <w:bCs/>
          <w:sz w:val="24"/>
          <w:szCs w:val="24"/>
          <w:lang w:eastAsia="en-GB"/>
        </w:rPr>
        <w:t>, which issue</w:t>
      </w:r>
      <w:r>
        <w:rPr>
          <w:rFonts w:ascii="Corbel" w:hAnsi="Corbel" w:cs="Arial"/>
          <w:b/>
          <w:bCs/>
          <w:sz w:val="24"/>
          <w:szCs w:val="24"/>
          <w:lang w:eastAsia="en-GB"/>
        </w:rPr>
        <w:t xml:space="preserve"> number</w:t>
      </w:r>
      <w:r w:rsidRPr="009A6BA5">
        <w:rPr>
          <w:rFonts w:ascii="Corbel" w:hAnsi="Corbel" w:cs="Arial"/>
          <w:b/>
          <w:bCs/>
          <w:sz w:val="24"/>
          <w:szCs w:val="24"/>
          <w:lang w:eastAsia="en-GB"/>
        </w:rPr>
        <w:t>:</w:t>
      </w:r>
      <w:r w:rsidR="002713B2">
        <w:rPr>
          <w:rFonts w:ascii="Corbel" w:hAnsi="Corbel" w:cs="Arial"/>
          <w:b/>
          <w:bCs/>
          <w:sz w:val="24"/>
          <w:szCs w:val="24"/>
          <w:lang w:eastAsia="en-GB"/>
        </w:rPr>
        <w:t xml:space="preserve"> </w:t>
      </w:r>
      <w:r w:rsidR="002713B2" w:rsidRPr="002713B2">
        <w:rPr>
          <w:rFonts w:ascii="Corbel" w:hAnsi="Corbel" w:cs="Arial"/>
          <w:b/>
          <w:bCs/>
          <w:sz w:val="24"/>
          <w:szCs w:val="24"/>
          <w:shd w:val="clear" w:color="auto" w:fill="FFF2CC" w:themeFill="accent4" w:themeFillTint="33"/>
          <w:lang w:eastAsia="en-GB"/>
        </w:rPr>
        <w:t>N/A</w:t>
      </w:r>
    </w:p>
    <w:tbl>
      <w:tblPr>
        <w:tblW w:w="10348" w:type="dxa"/>
        <w:tblInd w:w="-23" w:type="dxa"/>
        <w:tblBorders>
          <w:top w:val="single" w:sz="6" w:space="0" w:color="auto"/>
          <w:left w:val="double" w:sz="6" w:space="0" w:color="auto"/>
          <w:bottom w:val="double" w:sz="6"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162"/>
        <w:gridCol w:w="1021"/>
        <w:gridCol w:w="1021"/>
        <w:gridCol w:w="1020"/>
        <w:gridCol w:w="1021"/>
        <w:gridCol w:w="1021"/>
        <w:gridCol w:w="1020"/>
        <w:gridCol w:w="1021"/>
        <w:gridCol w:w="1021"/>
        <w:gridCol w:w="1020"/>
      </w:tblGrid>
      <w:tr w:rsidR="000A1A7A" w:rsidRPr="00E40B8D" w14:paraId="4990B529" w14:textId="77777777" w:rsidTr="00221E3A">
        <w:trPr>
          <w:trHeight w:val="425"/>
        </w:trPr>
        <w:tc>
          <w:tcPr>
            <w:tcW w:w="1162" w:type="dxa"/>
          </w:tcPr>
          <w:p w14:paraId="2C0EB975"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hAnsi="Corbel" w:cs="Arial"/>
                <w:spacing w:val="-3"/>
                <w:sz w:val="24"/>
                <w:szCs w:val="24"/>
                <w:lang w:eastAsia="en-GB"/>
              </w:rPr>
              <w:t>Issue 1</w:t>
            </w:r>
          </w:p>
        </w:tc>
        <w:tc>
          <w:tcPr>
            <w:tcW w:w="1021" w:type="dxa"/>
            <w:shd w:val="clear" w:color="auto" w:fill="FFFFFF" w:themeFill="background1"/>
          </w:tcPr>
          <w:p w14:paraId="4BED7D31" w14:textId="77777777" w:rsidR="000A1A7A" w:rsidRPr="003D7077" w:rsidRDefault="000A1A7A" w:rsidP="00221E3A">
            <w:pPr>
              <w:tabs>
                <w:tab w:val="left" w:pos="-720"/>
              </w:tabs>
              <w:suppressAutoHyphens/>
              <w:spacing w:before="90" w:after="54" w:line="300" w:lineRule="auto"/>
              <w:rPr>
                <w:rFonts w:ascii="Corbel" w:eastAsia="Arial,Times New Roman" w:hAnsi="Corbel" w:cs="Arial"/>
                <w:spacing w:val="-3"/>
                <w:sz w:val="24"/>
                <w:szCs w:val="24"/>
                <w:lang w:eastAsia="en-GB"/>
              </w:rPr>
            </w:pPr>
            <w:r w:rsidRPr="003D7077">
              <w:rPr>
                <w:rFonts w:ascii="Corbel" w:eastAsia="Arial,Times New Roman" w:hAnsi="Corbel" w:cs="Arial"/>
                <w:spacing w:val="-3"/>
                <w:sz w:val="24"/>
                <w:szCs w:val="24"/>
                <w:lang w:eastAsia="en-GB"/>
              </w:rPr>
              <w:t>Issue 2</w:t>
            </w:r>
          </w:p>
        </w:tc>
        <w:tc>
          <w:tcPr>
            <w:tcW w:w="1021" w:type="dxa"/>
          </w:tcPr>
          <w:p w14:paraId="70E8A9C6"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3</w:t>
            </w:r>
          </w:p>
        </w:tc>
        <w:tc>
          <w:tcPr>
            <w:tcW w:w="1020" w:type="dxa"/>
          </w:tcPr>
          <w:p w14:paraId="28C5FD21"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4</w:t>
            </w:r>
          </w:p>
        </w:tc>
        <w:tc>
          <w:tcPr>
            <w:tcW w:w="1021" w:type="dxa"/>
          </w:tcPr>
          <w:p w14:paraId="4E8C998E"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 xml:space="preserve">Issue 5          </w:t>
            </w:r>
          </w:p>
        </w:tc>
        <w:tc>
          <w:tcPr>
            <w:tcW w:w="1021" w:type="dxa"/>
          </w:tcPr>
          <w:p w14:paraId="02EBA9C4"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6</w:t>
            </w:r>
          </w:p>
        </w:tc>
        <w:tc>
          <w:tcPr>
            <w:tcW w:w="1020" w:type="dxa"/>
          </w:tcPr>
          <w:p w14:paraId="25DC7B21" w14:textId="77777777" w:rsidR="000A1A7A" w:rsidRPr="003D7077" w:rsidRDefault="000A1A7A" w:rsidP="00221E3A">
            <w:pPr>
              <w:tabs>
                <w:tab w:val="left" w:pos="-720"/>
              </w:tabs>
              <w:suppressAutoHyphens/>
              <w:spacing w:before="90" w:after="54" w:line="300" w:lineRule="auto"/>
              <w:rPr>
                <w:rFonts w:ascii="Corbel" w:eastAsia="Arial,Times New Roman" w:hAnsi="Corbel" w:cs="Arial"/>
                <w:spacing w:val="-3"/>
                <w:sz w:val="24"/>
                <w:szCs w:val="24"/>
                <w:lang w:eastAsia="en-GB"/>
              </w:rPr>
            </w:pPr>
            <w:r w:rsidRPr="003D7077">
              <w:rPr>
                <w:rFonts w:ascii="Corbel" w:eastAsia="Arial,Times New Roman" w:hAnsi="Corbel" w:cs="Arial"/>
                <w:spacing w:val="-3"/>
                <w:sz w:val="24"/>
                <w:szCs w:val="24"/>
                <w:lang w:eastAsia="en-GB"/>
              </w:rPr>
              <w:t>Issue 7</w:t>
            </w:r>
          </w:p>
        </w:tc>
        <w:tc>
          <w:tcPr>
            <w:tcW w:w="1021" w:type="dxa"/>
          </w:tcPr>
          <w:p w14:paraId="166C59F0"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8</w:t>
            </w:r>
          </w:p>
        </w:tc>
        <w:tc>
          <w:tcPr>
            <w:tcW w:w="1021" w:type="dxa"/>
          </w:tcPr>
          <w:p w14:paraId="55C31877"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9</w:t>
            </w:r>
          </w:p>
        </w:tc>
        <w:tc>
          <w:tcPr>
            <w:tcW w:w="1020" w:type="dxa"/>
          </w:tcPr>
          <w:p w14:paraId="388E63A0" w14:textId="77777777" w:rsidR="000A1A7A" w:rsidRPr="003D7077" w:rsidRDefault="000A1A7A" w:rsidP="00221E3A">
            <w:pPr>
              <w:tabs>
                <w:tab w:val="left" w:pos="-720"/>
              </w:tabs>
              <w:suppressAutoHyphens/>
              <w:spacing w:before="90" w:after="54" w:line="300" w:lineRule="auto"/>
              <w:rPr>
                <w:rFonts w:ascii="Corbel" w:hAnsi="Corbel" w:cs="Arial"/>
                <w:spacing w:val="-3"/>
                <w:sz w:val="24"/>
                <w:szCs w:val="24"/>
                <w:lang w:eastAsia="en-GB"/>
              </w:rPr>
            </w:pPr>
            <w:r w:rsidRPr="003D7077">
              <w:rPr>
                <w:rFonts w:ascii="Corbel" w:eastAsia="Arial,Times New Roman" w:hAnsi="Corbel" w:cs="Arial"/>
                <w:spacing w:val="-3"/>
                <w:sz w:val="24"/>
                <w:szCs w:val="24"/>
                <w:lang w:eastAsia="en-GB"/>
              </w:rPr>
              <w:t>Issue 10</w:t>
            </w:r>
          </w:p>
        </w:tc>
      </w:tr>
      <w:tr w:rsidR="000A1A7A" w:rsidRPr="00E40B8D" w14:paraId="204D1B01" w14:textId="77777777" w:rsidTr="00221E3A">
        <w:trPr>
          <w:trHeight w:val="440"/>
        </w:trPr>
        <w:tc>
          <w:tcPr>
            <w:tcW w:w="1162" w:type="dxa"/>
            <w:shd w:val="clear" w:color="auto" w:fill="FFFFFF"/>
          </w:tcPr>
          <w:p w14:paraId="4F82BD09" w14:textId="77777777" w:rsidR="000A1A7A" w:rsidRPr="00FA1C39"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shd w:val="clear" w:color="auto" w:fill="FFFFFF" w:themeFill="background1"/>
          </w:tcPr>
          <w:p w14:paraId="659AE59F" w14:textId="77777777" w:rsidR="000A1A7A" w:rsidRPr="000254AA"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shd w:val="clear" w:color="auto" w:fill="FFFFFF" w:themeFill="background1"/>
          </w:tcPr>
          <w:p w14:paraId="0267FF6C" w14:textId="77777777" w:rsidR="000A1A7A" w:rsidRPr="00D73A73" w:rsidRDefault="000A1A7A" w:rsidP="00221E3A">
            <w:pPr>
              <w:tabs>
                <w:tab w:val="left" w:pos="-720"/>
              </w:tabs>
              <w:suppressAutoHyphens/>
              <w:spacing w:before="90" w:after="54" w:line="300" w:lineRule="auto"/>
              <w:rPr>
                <w:rFonts w:ascii="Corbel" w:hAnsi="Corbel" w:cs="Arial"/>
                <w:color w:val="FF0000"/>
                <w:spacing w:val="-3"/>
                <w:sz w:val="24"/>
                <w:szCs w:val="24"/>
                <w:lang w:eastAsia="en-GB"/>
              </w:rPr>
            </w:pPr>
          </w:p>
        </w:tc>
        <w:tc>
          <w:tcPr>
            <w:tcW w:w="1020" w:type="dxa"/>
          </w:tcPr>
          <w:p w14:paraId="6ABE92F8"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tcPr>
          <w:p w14:paraId="2C1931E7"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tcPr>
          <w:p w14:paraId="5D9C346C"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0" w:type="dxa"/>
          </w:tcPr>
          <w:p w14:paraId="4C93F457"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tcPr>
          <w:p w14:paraId="63119707"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1" w:type="dxa"/>
          </w:tcPr>
          <w:p w14:paraId="34DBD730"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c>
          <w:tcPr>
            <w:tcW w:w="1020" w:type="dxa"/>
          </w:tcPr>
          <w:p w14:paraId="70DB18A3" w14:textId="77777777" w:rsidR="000A1A7A" w:rsidRPr="00E40B8D" w:rsidRDefault="000A1A7A" w:rsidP="00221E3A">
            <w:pPr>
              <w:tabs>
                <w:tab w:val="left" w:pos="-720"/>
              </w:tabs>
              <w:suppressAutoHyphens/>
              <w:spacing w:before="90" w:after="54" w:line="300" w:lineRule="auto"/>
              <w:rPr>
                <w:rFonts w:ascii="Corbel" w:hAnsi="Corbel" w:cs="Arial"/>
                <w:spacing w:val="-3"/>
                <w:sz w:val="24"/>
                <w:szCs w:val="24"/>
                <w:lang w:eastAsia="en-GB"/>
              </w:rPr>
            </w:pPr>
          </w:p>
        </w:tc>
      </w:tr>
    </w:tbl>
    <w:p w14:paraId="48A06E15" w14:textId="77777777" w:rsidR="000A1A7A" w:rsidRPr="00E40B8D" w:rsidRDefault="000A1A7A" w:rsidP="000A1A7A">
      <w:pPr>
        <w:tabs>
          <w:tab w:val="left" w:pos="-360"/>
        </w:tabs>
        <w:rPr>
          <w:rFonts w:ascii="Corbel" w:eastAsia="Arial,Times New Roman" w:hAnsi="Corbel" w:cs="Arial"/>
          <w:b/>
          <w:bCs/>
          <w:caps/>
          <w:spacing w:val="-3"/>
          <w:sz w:val="24"/>
          <w:szCs w:val="24"/>
        </w:rPr>
      </w:pPr>
    </w:p>
    <w:p w14:paraId="5AE8F7C3" w14:textId="6D6EF57C" w:rsidR="000A1A7A" w:rsidRPr="000A1A7A" w:rsidRDefault="000A1A7A" w:rsidP="000A1A7A">
      <w:pPr>
        <w:tabs>
          <w:tab w:val="left" w:pos="-360"/>
        </w:tabs>
        <w:ind w:left="-567"/>
        <w:rPr>
          <w:rFonts w:ascii="Corbel" w:eastAsia="Arial,Times New Roman" w:hAnsi="Corbel" w:cs="Arial"/>
          <w:caps/>
          <w:spacing w:val="-3"/>
          <w:sz w:val="24"/>
          <w:szCs w:val="24"/>
        </w:rPr>
      </w:pPr>
      <w:r>
        <w:rPr>
          <w:rFonts w:ascii="Corbel" w:eastAsia="Arial,Times New Roman" w:hAnsi="Corbel" w:cs="Arial"/>
          <w:b/>
          <w:bCs/>
          <w:caps/>
          <w:spacing w:val="-3"/>
          <w:sz w:val="24"/>
          <w:szCs w:val="24"/>
        </w:rPr>
        <w:t xml:space="preserve">              </w:t>
      </w:r>
      <w:r w:rsidRPr="00E40B8D">
        <w:rPr>
          <w:rFonts w:ascii="Corbel" w:eastAsia="Arial,Times New Roman" w:hAnsi="Corbel" w:cs="Arial"/>
          <w:b/>
          <w:bCs/>
          <w:caps/>
          <w:spacing w:val="-3"/>
          <w:sz w:val="24"/>
          <w:szCs w:val="24"/>
        </w:rPr>
        <w:t>REVISION RECORD</w:t>
      </w:r>
      <w:r>
        <w:rPr>
          <w:rFonts w:ascii="Corbel" w:eastAsia="Arial,Times New Roman" w:hAnsi="Corbel" w:cs="Arial"/>
          <w:caps/>
          <w:spacing w:val="-3"/>
          <w:sz w:val="24"/>
          <w:szCs w:val="24"/>
        </w:rPr>
        <w:t>:</w:t>
      </w:r>
    </w:p>
    <w:tbl>
      <w:tblPr>
        <w:tblW w:w="10348" w:type="dxa"/>
        <w:tblInd w:w="-8" w:type="dxa"/>
        <w:tblLayout w:type="fixed"/>
        <w:tblCellMar>
          <w:left w:w="120" w:type="dxa"/>
          <w:right w:w="120" w:type="dxa"/>
        </w:tblCellMar>
        <w:tblLook w:val="0000" w:firstRow="0" w:lastRow="0" w:firstColumn="0" w:lastColumn="0" w:noHBand="0" w:noVBand="0"/>
      </w:tblPr>
      <w:tblGrid>
        <w:gridCol w:w="2410"/>
        <w:gridCol w:w="2410"/>
        <w:gridCol w:w="5528"/>
      </w:tblGrid>
      <w:tr w:rsidR="000A1A7A" w:rsidRPr="00E40B8D" w14:paraId="12E3CED2" w14:textId="77777777" w:rsidTr="00221E3A">
        <w:trPr>
          <w:trHeight w:val="524"/>
        </w:trPr>
        <w:tc>
          <w:tcPr>
            <w:tcW w:w="2410" w:type="dxa"/>
            <w:tcBorders>
              <w:top w:val="double" w:sz="6" w:space="0" w:color="auto"/>
              <w:left w:val="single" w:sz="6" w:space="0" w:color="auto"/>
            </w:tcBorders>
            <w:vAlign w:val="center"/>
          </w:tcPr>
          <w:p w14:paraId="3675D912" w14:textId="77777777" w:rsidR="000A1A7A" w:rsidRPr="003B676E" w:rsidRDefault="000A1A7A" w:rsidP="00221E3A">
            <w:pPr>
              <w:jc w:val="center"/>
              <w:rPr>
                <w:rFonts w:ascii="Corbel" w:hAnsi="Corbel" w:cs="Arial"/>
                <w:b/>
                <w:bCs/>
                <w:sz w:val="24"/>
                <w:szCs w:val="24"/>
                <w:lang w:eastAsia="en-GB"/>
              </w:rPr>
            </w:pPr>
            <w:r w:rsidRPr="003B676E">
              <w:rPr>
                <w:rFonts w:ascii="Corbel" w:hAnsi="Corbel" w:cs="Arial"/>
                <w:b/>
                <w:bCs/>
                <w:sz w:val="24"/>
                <w:szCs w:val="24"/>
                <w:lang w:eastAsia="en-GB"/>
              </w:rPr>
              <w:t>Review date</w:t>
            </w:r>
          </w:p>
        </w:tc>
        <w:tc>
          <w:tcPr>
            <w:tcW w:w="2410" w:type="dxa"/>
            <w:tcBorders>
              <w:top w:val="double" w:sz="6" w:space="0" w:color="auto"/>
              <w:left w:val="single" w:sz="6" w:space="0" w:color="auto"/>
            </w:tcBorders>
            <w:vAlign w:val="center"/>
          </w:tcPr>
          <w:p w14:paraId="62154A39" w14:textId="77777777" w:rsidR="000A1A7A" w:rsidRPr="003B676E" w:rsidRDefault="000A1A7A" w:rsidP="00221E3A">
            <w:pPr>
              <w:jc w:val="center"/>
              <w:rPr>
                <w:rFonts w:ascii="Corbel" w:hAnsi="Corbel" w:cs="Arial"/>
                <w:b/>
                <w:bCs/>
                <w:sz w:val="24"/>
                <w:szCs w:val="24"/>
                <w:lang w:eastAsia="en-GB"/>
              </w:rPr>
            </w:pPr>
            <w:r w:rsidRPr="003B676E">
              <w:rPr>
                <w:rFonts w:ascii="Corbel" w:hAnsi="Corbel" w:cs="Arial"/>
                <w:b/>
                <w:bCs/>
                <w:sz w:val="24"/>
                <w:szCs w:val="24"/>
                <w:lang w:eastAsia="en-GB"/>
              </w:rPr>
              <w:t xml:space="preserve">Revised by </w:t>
            </w:r>
          </w:p>
        </w:tc>
        <w:tc>
          <w:tcPr>
            <w:tcW w:w="5528" w:type="dxa"/>
            <w:tcBorders>
              <w:top w:val="double" w:sz="6" w:space="0" w:color="auto"/>
              <w:left w:val="single" w:sz="6" w:space="0" w:color="auto"/>
              <w:right w:val="double" w:sz="6" w:space="0" w:color="auto"/>
            </w:tcBorders>
            <w:vAlign w:val="center"/>
          </w:tcPr>
          <w:p w14:paraId="65CD5FDF" w14:textId="77777777" w:rsidR="000A1A7A" w:rsidRPr="003B676E" w:rsidRDefault="000A1A7A" w:rsidP="00221E3A">
            <w:pPr>
              <w:jc w:val="center"/>
              <w:rPr>
                <w:rFonts w:ascii="Corbel" w:hAnsi="Corbel" w:cs="Arial"/>
                <w:b/>
                <w:bCs/>
                <w:sz w:val="24"/>
                <w:szCs w:val="24"/>
                <w:lang w:eastAsia="en-GB"/>
              </w:rPr>
            </w:pPr>
            <w:r w:rsidRPr="003B676E">
              <w:rPr>
                <w:rFonts w:ascii="Corbel" w:eastAsia="Arial,Times New Roman" w:hAnsi="Corbel" w:cs="Arial"/>
                <w:b/>
                <w:bCs/>
                <w:sz w:val="24"/>
                <w:szCs w:val="24"/>
                <w:lang w:eastAsia="en-GB"/>
              </w:rPr>
              <w:t>Comments</w:t>
            </w:r>
          </w:p>
        </w:tc>
      </w:tr>
      <w:tr w:rsidR="000A1A7A" w:rsidRPr="00E40B8D" w14:paraId="72616AFD" w14:textId="77777777" w:rsidTr="00221E3A">
        <w:trPr>
          <w:trHeight w:val="524"/>
        </w:trPr>
        <w:tc>
          <w:tcPr>
            <w:tcW w:w="2410" w:type="dxa"/>
            <w:tcBorders>
              <w:top w:val="double" w:sz="6" w:space="0" w:color="auto"/>
              <w:left w:val="single" w:sz="6" w:space="0" w:color="auto"/>
            </w:tcBorders>
            <w:shd w:val="clear" w:color="auto" w:fill="FFFFFF" w:themeFill="background1"/>
          </w:tcPr>
          <w:p w14:paraId="48821BD7" w14:textId="1782203F" w:rsidR="000A1A7A" w:rsidRDefault="000A1A7A" w:rsidP="00221E3A">
            <w:pPr>
              <w:rPr>
                <w:rFonts w:ascii="Corbel" w:eastAsia="Arial,Times New Roman" w:hAnsi="Corbel" w:cs="Arial"/>
                <w:lang w:eastAsia="en-GB"/>
              </w:rPr>
            </w:pPr>
            <w:r>
              <w:rPr>
                <w:rFonts w:ascii="Corbel" w:eastAsia="Arial,Times New Roman" w:hAnsi="Corbel" w:cs="Arial"/>
                <w:lang w:eastAsia="en-GB"/>
              </w:rPr>
              <w:t>Oct 2023</w:t>
            </w:r>
          </w:p>
        </w:tc>
        <w:tc>
          <w:tcPr>
            <w:tcW w:w="2410" w:type="dxa"/>
            <w:tcBorders>
              <w:top w:val="double" w:sz="6" w:space="0" w:color="auto"/>
              <w:left w:val="single" w:sz="6" w:space="0" w:color="auto"/>
            </w:tcBorders>
            <w:shd w:val="clear" w:color="auto" w:fill="FFFFFF" w:themeFill="background1"/>
          </w:tcPr>
          <w:p w14:paraId="4272E0DF" w14:textId="24FAD66C" w:rsidR="000A1A7A" w:rsidRDefault="000A1A7A" w:rsidP="00221E3A">
            <w:pPr>
              <w:rPr>
                <w:rFonts w:ascii="Corbel" w:hAnsi="Corbel" w:cs="Arial"/>
                <w:lang w:eastAsia="en-GB"/>
              </w:rPr>
            </w:pPr>
            <w:r>
              <w:rPr>
                <w:rFonts w:ascii="Corbel" w:hAnsi="Corbel" w:cs="Arial"/>
                <w:lang w:eastAsia="en-GB"/>
              </w:rPr>
              <w:t>SD</w:t>
            </w:r>
          </w:p>
        </w:tc>
        <w:tc>
          <w:tcPr>
            <w:tcW w:w="5528" w:type="dxa"/>
            <w:tcBorders>
              <w:top w:val="double" w:sz="6" w:space="0" w:color="auto"/>
              <w:left w:val="single" w:sz="6" w:space="0" w:color="auto"/>
              <w:right w:val="double" w:sz="6" w:space="0" w:color="auto"/>
            </w:tcBorders>
            <w:shd w:val="clear" w:color="auto" w:fill="FFFFFF" w:themeFill="background1"/>
          </w:tcPr>
          <w:p w14:paraId="4C2995B7" w14:textId="77777777" w:rsidR="000A1A7A" w:rsidRPr="00E40B8D" w:rsidRDefault="000A1A7A" w:rsidP="00221E3A">
            <w:pPr>
              <w:rPr>
                <w:rFonts w:ascii="Corbel" w:eastAsia="Arial,Times New Roman" w:hAnsi="Corbel" w:cs="Arial"/>
                <w:lang w:eastAsia="en-GB"/>
              </w:rPr>
            </w:pPr>
          </w:p>
        </w:tc>
      </w:tr>
      <w:tr w:rsidR="000A1A7A" w:rsidRPr="00E40B8D" w14:paraId="28BB499E" w14:textId="77777777" w:rsidTr="00221E3A">
        <w:trPr>
          <w:trHeight w:val="585"/>
        </w:trPr>
        <w:tc>
          <w:tcPr>
            <w:tcW w:w="2410" w:type="dxa"/>
            <w:tcBorders>
              <w:top w:val="single" w:sz="6" w:space="0" w:color="auto"/>
              <w:left w:val="single" w:sz="6" w:space="0" w:color="auto"/>
            </w:tcBorders>
            <w:shd w:val="clear" w:color="auto" w:fill="FFFFFF" w:themeFill="background1"/>
          </w:tcPr>
          <w:p w14:paraId="1E526020" w14:textId="77777777" w:rsidR="000A1A7A" w:rsidRPr="00E40B8D" w:rsidRDefault="000A1A7A" w:rsidP="00221E3A">
            <w:pPr>
              <w:rPr>
                <w:rFonts w:ascii="Corbel" w:hAnsi="Corbel" w:cs="Arial"/>
                <w:sz w:val="24"/>
                <w:szCs w:val="24"/>
                <w:lang w:eastAsia="en-GB"/>
              </w:rPr>
            </w:pPr>
          </w:p>
        </w:tc>
        <w:tc>
          <w:tcPr>
            <w:tcW w:w="2410" w:type="dxa"/>
            <w:tcBorders>
              <w:top w:val="single" w:sz="6" w:space="0" w:color="auto"/>
              <w:left w:val="single" w:sz="6" w:space="0" w:color="auto"/>
            </w:tcBorders>
            <w:shd w:val="clear" w:color="auto" w:fill="FFFFFF" w:themeFill="background1"/>
          </w:tcPr>
          <w:p w14:paraId="593E7AF9" w14:textId="77777777" w:rsidR="000A1A7A" w:rsidRPr="00E40B8D" w:rsidRDefault="000A1A7A" w:rsidP="00221E3A">
            <w:pPr>
              <w:rPr>
                <w:rFonts w:ascii="Corbel" w:hAnsi="Corbel" w:cs="Arial"/>
                <w:sz w:val="24"/>
                <w:szCs w:val="24"/>
                <w:lang w:eastAsia="en-GB"/>
              </w:rPr>
            </w:pPr>
          </w:p>
        </w:tc>
        <w:tc>
          <w:tcPr>
            <w:tcW w:w="5528" w:type="dxa"/>
            <w:tcBorders>
              <w:top w:val="single" w:sz="6" w:space="0" w:color="auto"/>
              <w:left w:val="single" w:sz="6" w:space="0" w:color="auto"/>
              <w:right w:val="double" w:sz="6" w:space="0" w:color="auto"/>
            </w:tcBorders>
            <w:shd w:val="clear" w:color="auto" w:fill="FFFFFF" w:themeFill="background1"/>
          </w:tcPr>
          <w:p w14:paraId="4D008A02" w14:textId="77777777" w:rsidR="000A1A7A" w:rsidRPr="00E40B8D" w:rsidRDefault="000A1A7A" w:rsidP="00221E3A">
            <w:pPr>
              <w:rPr>
                <w:rFonts w:ascii="Corbel" w:hAnsi="Corbel" w:cs="Arial"/>
                <w:sz w:val="24"/>
                <w:szCs w:val="24"/>
                <w:lang w:eastAsia="en-GB"/>
              </w:rPr>
            </w:pPr>
          </w:p>
        </w:tc>
      </w:tr>
      <w:tr w:rsidR="000A1A7A" w:rsidRPr="00E40B8D" w14:paraId="0AD8AB3F" w14:textId="77777777" w:rsidTr="00221E3A">
        <w:trPr>
          <w:trHeight w:val="585"/>
        </w:trPr>
        <w:tc>
          <w:tcPr>
            <w:tcW w:w="2410" w:type="dxa"/>
            <w:tcBorders>
              <w:top w:val="single" w:sz="6" w:space="0" w:color="auto"/>
              <w:left w:val="single" w:sz="6" w:space="0" w:color="auto"/>
            </w:tcBorders>
          </w:tcPr>
          <w:p w14:paraId="3403F28A" w14:textId="77777777" w:rsidR="000A1A7A" w:rsidRPr="00E40B8D" w:rsidRDefault="000A1A7A" w:rsidP="00221E3A">
            <w:pPr>
              <w:rPr>
                <w:rFonts w:ascii="Corbel" w:hAnsi="Corbel" w:cs="Arial"/>
                <w:sz w:val="24"/>
                <w:szCs w:val="24"/>
                <w:lang w:eastAsia="en-GB"/>
              </w:rPr>
            </w:pPr>
          </w:p>
        </w:tc>
        <w:tc>
          <w:tcPr>
            <w:tcW w:w="2410" w:type="dxa"/>
            <w:tcBorders>
              <w:top w:val="single" w:sz="6" w:space="0" w:color="auto"/>
              <w:left w:val="single" w:sz="6" w:space="0" w:color="auto"/>
            </w:tcBorders>
          </w:tcPr>
          <w:p w14:paraId="167C5E32" w14:textId="77777777" w:rsidR="000A1A7A" w:rsidRPr="00E40B8D" w:rsidRDefault="000A1A7A" w:rsidP="00221E3A">
            <w:pPr>
              <w:rPr>
                <w:rFonts w:ascii="Corbel" w:hAnsi="Corbel" w:cs="Arial"/>
                <w:sz w:val="24"/>
                <w:szCs w:val="24"/>
                <w:lang w:eastAsia="en-GB"/>
              </w:rPr>
            </w:pPr>
          </w:p>
        </w:tc>
        <w:tc>
          <w:tcPr>
            <w:tcW w:w="5528" w:type="dxa"/>
            <w:tcBorders>
              <w:top w:val="single" w:sz="6" w:space="0" w:color="auto"/>
              <w:left w:val="single" w:sz="6" w:space="0" w:color="auto"/>
              <w:right w:val="double" w:sz="6" w:space="0" w:color="auto"/>
            </w:tcBorders>
          </w:tcPr>
          <w:p w14:paraId="3C365145" w14:textId="77777777" w:rsidR="000A1A7A" w:rsidRPr="00E40B8D" w:rsidRDefault="000A1A7A" w:rsidP="00221E3A">
            <w:pPr>
              <w:rPr>
                <w:rFonts w:ascii="Corbel" w:hAnsi="Corbel" w:cs="Arial"/>
                <w:sz w:val="24"/>
                <w:szCs w:val="24"/>
                <w:lang w:eastAsia="en-GB"/>
              </w:rPr>
            </w:pPr>
          </w:p>
        </w:tc>
      </w:tr>
      <w:tr w:rsidR="000A1A7A" w:rsidRPr="00E40B8D" w14:paraId="2F8B50C9" w14:textId="77777777" w:rsidTr="00221E3A">
        <w:trPr>
          <w:trHeight w:val="585"/>
        </w:trPr>
        <w:tc>
          <w:tcPr>
            <w:tcW w:w="2410" w:type="dxa"/>
            <w:tcBorders>
              <w:top w:val="single" w:sz="6" w:space="0" w:color="auto"/>
              <w:left w:val="single" w:sz="6" w:space="0" w:color="auto"/>
            </w:tcBorders>
          </w:tcPr>
          <w:p w14:paraId="352E47EF" w14:textId="77777777" w:rsidR="000A1A7A" w:rsidRPr="00E40B8D" w:rsidRDefault="000A1A7A" w:rsidP="00221E3A">
            <w:pPr>
              <w:rPr>
                <w:rFonts w:ascii="Corbel" w:hAnsi="Corbel" w:cs="Arial"/>
                <w:sz w:val="24"/>
                <w:szCs w:val="24"/>
                <w:lang w:eastAsia="en-GB"/>
              </w:rPr>
            </w:pPr>
          </w:p>
        </w:tc>
        <w:tc>
          <w:tcPr>
            <w:tcW w:w="2410" w:type="dxa"/>
            <w:tcBorders>
              <w:top w:val="single" w:sz="6" w:space="0" w:color="auto"/>
              <w:left w:val="single" w:sz="6" w:space="0" w:color="auto"/>
            </w:tcBorders>
          </w:tcPr>
          <w:p w14:paraId="4B8A7091" w14:textId="77777777" w:rsidR="000A1A7A" w:rsidRPr="00E40B8D" w:rsidRDefault="000A1A7A" w:rsidP="00221E3A">
            <w:pPr>
              <w:rPr>
                <w:rFonts w:ascii="Corbel" w:hAnsi="Corbel" w:cs="Arial"/>
                <w:sz w:val="24"/>
                <w:szCs w:val="24"/>
                <w:lang w:eastAsia="en-GB"/>
              </w:rPr>
            </w:pPr>
          </w:p>
        </w:tc>
        <w:tc>
          <w:tcPr>
            <w:tcW w:w="5528" w:type="dxa"/>
            <w:tcBorders>
              <w:top w:val="single" w:sz="6" w:space="0" w:color="auto"/>
              <w:left w:val="single" w:sz="6" w:space="0" w:color="auto"/>
              <w:right w:val="double" w:sz="6" w:space="0" w:color="auto"/>
            </w:tcBorders>
          </w:tcPr>
          <w:p w14:paraId="190D553A" w14:textId="77777777" w:rsidR="000A1A7A" w:rsidRPr="00E40B8D" w:rsidRDefault="000A1A7A" w:rsidP="00221E3A">
            <w:pPr>
              <w:rPr>
                <w:rFonts w:ascii="Corbel" w:hAnsi="Corbel" w:cs="Arial"/>
                <w:sz w:val="24"/>
                <w:szCs w:val="24"/>
                <w:lang w:eastAsia="en-GB"/>
              </w:rPr>
            </w:pPr>
          </w:p>
        </w:tc>
      </w:tr>
      <w:tr w:rsidR="000A1A7A" w:rsidRPr="00E40B8D" w14:paraId="73C19B57" w14:textId="77777777" w:rsidTr="00221E3A">
        <w:trPr>
          <w:trHeight w:val="585"/>
        </w:trPr>
        <w:tc>
          <w:tcPr>
            <w:tcW w:w="2410" w:type="dxa"/>
            <w:tcBorders>
              <w:top w:val="single" w:sz="6" w:space="0" w:color="auto"/>
              <w:left w:val="single" w:sz="6" w:space="0" w:color="auto"/>
            </w:tcBorders>
          </w:tcPr>
          <w:p w14:paraId="0EA70A23" w14:textId="77777777" w:rsidR="000A1A7A" w:rsidRPr="00E40B8D" w:rsidRDefault="000A1A7A" w:rsidP="00221E3A">
            <w:pPr>
              <w:rPr>
                <w:rFonts w:ascii="Corbel" w:hAnsi="Corbel" w:cs="Arial"/>
                <w:sz w:val="24"/>
                <w:szCs w:val="24"/>
                <w:lang w:eastAsia="en-GB"/>
              </w:rPr>
            </w:pPr>
          </w:p>
        </w:tc>
        <w:tc>
          <w:tcPr>
            <w:tcW w:w="2410" w:type="dxa"/>
            <w:tcBorders>
              <w:top w:val="single" w:sz="6" w:space="0" w:color="auto"/>
              <w:left w:val="single" w:sz="6" w:space="0" w:color="auto"/>
            </w:tcBorders>
          </w:tcPr>
          <w:p w14:paraId="393C8F65" w14:textId="77777777" w:rsidR="000A1A7A" w:rsidRPr="00E40B8D" w:rsidRDefault="000A1A7A" w:rsidP="00221E3A">
            <w:pPr>
              <w:rPr>
                <w:rFonts w:ascii="Corbel" w:hAnsi="Corbel" w:cs="Arial"/>
                <w:sz w:val="24"/>
                <w:szCs w:val="24"/>
                <w:lang w:eastAsia="en-GB"/>
              </w:rPr>
            </w:pPr>
          </w:p>
        </w:tc>
        <w:tc>
          <w:tcPr>
            <w:tcW w:w="5528" w:type="dxa"/>
            <w:tcBorders>
              <w:top w:val="single" w:sz="6" w:space="0" w:color="auto"/>
              <w:left w:val="single" w:sz="6" w:space="0" w:color="auto"/>
              <w:right w:val="double" w:sz="6" w:space="0" w:color="auto"/>
            </w:tcBorders>
          </w:tcPr>
          <w:p w14:paraId="6355F5BF" w14:textId="77777777" w:rsidR="000A1A7A" w:rsidRPr="00E40B8D" w:rsidRDefault="000A1A7A" w:rsidP="00221E3A">
            <w:pPr>
              <w:rPr>
                <w:rFonts w:ascii="Corbel" w:hAnsi="Corbel" w:cs="Arial"/>
                <w:sz w:val="24"/>
                <w:szCs w:val="24"/>
                <w:lang w:eastAsia="en-GB"/>
              </w:rPr>
            </w:pPr>
          </w:p>
        </w:tc>
      </w:tr>
      <w:tr w:rsidR="000A1A7A" w:rsidRPr="00E40B8D" w14:paraId="0E6B356A" w14:textId="77777777" w:rsidTr="00221E3A">
        <w:trPr>
          <w:trHeight w:val="585"/>
        </w:trPr>
        <w:tc>
          <w:tcPr>
            <w:tcW w:w="2410" w:type="dxa"/>
            <w:tcBorders>
              <w:top w:val="single" w:sz="6" w:space="0" w:color="auto"/>
              <w:left w:val="single" w:sz="6" w:space="0" w:color="auto"/>
              <w:bottom w:val="single" w:sz="4" w:space="0" w:color="auto"/>
            </w:tcBorders>
          </w:tcPr>
          <w:p w14:paraId="6B383958" w14:textId="77777777" w:rsidR="000A1A7A" w:rsidRPr="00E40B8D" w:rsidRDefault="000A1A7A" w:rsidP="00221E3A">
            <w:pPr>
              <w:rPr>
                <w:rFonts w:ascii="Corbel" w:hAnsi="Corbel" w:cs="Arial"/>
                <w:sz w:val="24"/>
                <w:szCs w:val="24"/>
                <w:lang w:eastAsia="en-GB"/>
              </w:rPr>
            </w:pPr>
          </w:p>
        </w:tc>
        <w:tc>
          <w:tcPr>
            <w:tcW w:w="2410" w:type="dxa"/>
            <w:tcBorders>
              <w:top w:val="single" w:sz="6" w:space="0" w:color="auto"/>
              <w:left w:val="single" w:sz="6" w:space="0" w:color="auto"/>
              <w:bottom w:val="single" w:sz="4" w:space="0" w:color="auto"/>
            </w:tcBorders>
          </w:tcPr>
          <w:p w14:paraId="66FCDC2D" w14:textId="77777777" w:rsidR="000A1A7A" w:rsidRPr="00E40B8D" w:rsidRDefault="000A1A7A" w:rsidP="00221E3A">
            <w:pPr>
              <w:rPr>
                <w:rFonts w:ascii="Corbel" w:hAnsi="Corbel" w:cs="Arial"/>
                <w:sz w:val="24"/>
                <w:szCs w:val="24"/>
                <w:lang w:eastAsia="en-GB"/>
              </w:rPr>
            </w:pPr>
          </w:p>
        </w:tc>
        <w:tc>
          <w:tcPr>
            <w:tcW w:w="5528" w:type="dxa"/>
            <w:tcBorders>
              <w:top w:val="single" w:sz="6" w:space="0" w:color="auto"/>
              <w:left w:val="single" w:sz="6" w:space="0" w:color="auto"/>
              <w:bottom w:val="single" w:sz="4" w:space="0" w:color="auto"/>
              <w:right w:val="double" w:sz="6" w:space="0" w:color="auto"/>
            </w:tcBorders>
          </w:tcPr>
          <w:p w14:paraId="0D97AA41" w14:textId="77777777" w:rsidR="000A1A7A" w:rsidRPr="00E40B8D" w:rsidRDefault="000A1A7A" w:rsidP="00221E3A">
            <w:pPr>
              <w:rPr>
                <w:rFonts w:ascii="Corbel" w:hAnsi="Corbel" w:cs="Arial"/>
                <w:sz w:val="24"/>
                <w:szCs w:val="24"/>
                <w:lang w:eastAsia="en-GB"/>
              </w:rPr>
            </w:pPr>
          </w:p>
        </w:tc>
      </w:tr>
    </w:tbl>
    <w:p w14:paraId="7461E955" w14:textId="77777777" w:rsidR="000A1A7A" w:rsidRPr="00E40B8D" w:rsidRDefault="000A1A7A" w:rsidP="000A1A7A">
      <w:pPr>
        <w:pStyle w:val="Default"/>
        <w:rPr>
          <w:rFonts w:ascii="Corbel" w:hAnsi="Corbel" w:cs="Calibri"/>
          <w:b/>
          <w:bCs/>
          <w:sz w:val="23"/>
          <w:szCs w:val="23"/>
        </w:rPr>
      </w:pPr>
    </w:p>
    <w:p w14:paraId="6B4159E9" w14:textId="77777777" w:rsidR="000A1A7A" w:rsidRPr="00876E58" w:rsidRDefault="000A1A7A" w:rsidP="000A1A7A">
      <w:pPr>
        <w:pStyle w:val="Default"/>
        <w:shd w:val="clear" w:color="auto" w:fill="FFF2CC"/>
        <w:jc w:val="center"/>
        <w:rPr>
          <w:rFonts w:ascii="Corbel" w:hAnsi="Corbel" w:cs="Calibri"/>
          <w:b/>
          <w:bCs/>
          <w:sz w:val="23"/>
          <w:szCs w:val="23"/>
        </w:rPr>
      </w:pPr>
      <w:r w:rsidRPr="00E40B8D">
        <w:rPr>
          <w:rFonts w:ascii="Corbel" w:hAnsi="Corbel" w:cs="Calibri"/>
          <w:b/>
          <w:bCs/>
          <w:sz w:val="23"/>
          <w:szCs w:val="23"/>
        </w:rPr>
        <w:t>We are committed to safeguarding and promoting the welfare of children and young people and expect all staff and volunteers to share this commitment.</w:t>
      </w:r>
    </w:p>
    <w:p w14:paraId="77836DBA" w14:textId="77777777" w:rsidR="00EA579A" w:rsidRDefault="00EA579A" w:rsidP="00AC4468">
      <w:pPr>
        <w:pStyle w:val="Heading2"/>
        <w:numPr>
          <w:ilvl w:val="0"/>
          <w:numId w:val="0"/>
        </w:numPr>
        <w:ind w:left="578" w:hanging="578"/>
        <w:jc w:val="center"/>
        <w:rPr>
          <w:rFonts w:ascii="Corbel" w:hAnsi="Corbel" w:cstheme="minorHAnsi"/>
          <w:b/>
          <w:sz w:val="28"/>
          <w:szCs w:val="28"/>
          <w:u w:val="single"/>
        </w:rPr>
      </w:pPr>
    </w:p>
    <w:p w14:paraId="0C118BDB" w14:textId="552F5276" w:rsidR="00C502B8" w:rsidRDefault="00C502B8">
      <w:pPr>
        <w:spacing w:after="160" w:line="259" w:lineRule="auto"/>
        <w:rPr>
          <w:rFonts w:ascii="Corbel" w:hAnsi="Corbel" w:cstheme="minorHAnsi"/>
          <w:b/>
          <w:sz w:val="28"/>
          <w:szCs w:val="28"/>
          <w:u w:val="single"/>
        </w:rPr>
        <w:sectPr w:rsidR="00C502B8" w:rsidSect="00C502B8">
          <w:pgSz w:w="11906" w:h="16838"/>
          <w:pgMar w:top="720" w:right="720" w:bottom="720" w:left="720" w:header="708" w:footer="708" w:gutter="0"/>
          <w:cols w:space="708"/>
          <w:docGrid w:linePitch="360"/>
        </w:sectPr>
      </w:pPr>
    </w:p>
    <w:p w14:paraId="504C6656" w14:textId="08157E52" w:rsidR="00AC4468" w:rsidRDefault="00AC4468" w:rsidP="00AC4468">
      <w:pPr>
        <w:pStyle w:val="Heading2"/>
        <w:numPr>
          <w:ilvl w:val="0"/>
          <w:numId w:val="0"/>
        </w:numPr>
        <w:ind w:left="578" w:hanging="578"/>
        <w:jc w:val="center"/>
        <w:rPr>
          <w:rFonts w:ascii="Corbel" w:hAnsi="Corbel" w:cstheme="minorHAnsi"/>
          <w:b/>
          <w:sz w:val="28"/>
          <w:szCs w:val="28"/>
          <w:u w:val="single"/>
        </w:rPr>
      </w:pPr>
      <w:r w:rsidRPr="00D575F0">
        <w:rPr>
          <w:rFonts w:ascii="Corbel" w:hAnsi="Corbel" w:cstheme="minorHAnsi"/>
          <w:b/>
          <w:sz w:val="28"/>
          <w:szCs w:val="28"/>
          <w:u w:val="single"/>
        </w:rPr>
        <w:lastRenderedPageBreak/>
        <w:t>Aims of the Accessibility Plan</w:t>
      </w:r>
    </w:p>
    <w:p w14:paraId="4B56EED4" w14:textId="77777777" w:rsidR="00D575F0" w:rsidRPr="00D575F0" w:rsidRDefault="00D575F0" w:rsidP="00D575F0"/>
    <w:p w14:paraId="1DFEC038" w14:textId="77777777" w:rsidR="00AC4468" w:rsidRPr="00D575F0" w:rsidRDefault="00AC4468" w:rsidP="00AC4468">
      <w:pPr>
        <w:jc w:val="both"/>
        <w:rPr>
          <w:rFonts w:ascii="Corbel" w:hAnsi="Corbel"/>
        </w:rPr>
      </w:pPr>
      <w:r w:rsidRPr="00D575F0">
        <w:rPr>
          <w:rFonts w:ascii="Corbel" w:hAnsi="Corbel"/>
        </w:rPr>
        <w:t xml:space="preserve">This plan outlines how </w:t>
      </w:r>
      <w:r w:rsidRPr="00D575F0">
        <w:rPr>
          <w:rFonts w:ascii="Corbel" w:hAnsi="Corbel"/>
          <w:bCs/>
        </w:rPr>
        <w:t>Cotmanhay Infant and Nursery School</w:t>
      </w:r>
      <w:r w:rsidRPr="00D575F0">
        <w:rPr>
          <w:rFonts w:ascii="Corbel" w:hAnsi="Corbel"/>
        </w:rPr>
        <w:t xml:space="preserve"> aims to increase access to education for pupils with disabilities in the three areas required by the planning duties in the Equality Act 2010 (i.e. the curriculum, physical environment and information). </w:t>
      </w:r>
    </w:p>
    <w:p w14:paraId="5120E90D" w14:textId="77777777" w:rsidR="00AC4468" w:rsidRPr="00D575F0" w:rsidRDefault="00AC4468" w:rsidP="00AC4468">
      <w:pPr>
        <w:jc w:val="both"/>
        <w:rPr>
          <w:rFonts w:ascii="Corbel" w:hAnsi="Corbel"/>
        </w:rPr>
      </w:pPr>
      <w:r w:rsidRPr="00D575F0">
        <w:rPr>
          <w:rFonts w:ascii="Corbel" w:hAnsi="Corbel"/>
        </w:rPr>
        <w:t xml:space="preserve">A person is regarded as having a disability under the Act where they have a physical or mental impairment that has a substantial and long-term adverse effect on their ability to carry out normal day-to-day activities. </w:t>
      </w:r>
    </w:p>
    <w:p w14:paraId="76998737" w14:textId="77777777" w:rsidR="00AC4468" w:rsidRPr="00D575F0" w:rsidRDefault="00AC4468" w:rsidP="00D575F0">
      <w:pPr>
        <w:shd w:val="clear" w:color="auto" w:fill="FFF2CC" w:themeFill="accent4" w:themeFillTint="33"/>
        <w:jc w:val="both"/>
        <w:rPr>
          <w:rFonts w:ascii="Corbel" w:hAnsi="Corbel"/>
        </w:rPr>
      </w:pPr>
      <w:r w:rsidRPr="00D575F0">
        <w:rPr>
          <w:rFonts w:ascii="Corbel" w:hAnsi="Corbel"/>
        </w:rPr>
        <w:t>This plan aims to:</w:t>
      </w:r>
    </w:p>
    <w:p w14:paraId="7AE52D9B" w14:textId="77777777" w:rsidR="00AC4468" w:rsidRPr="00D575F0" w:rsidRDefault="00AC4468" w:rsidP="00AC4468">
      <w:pPr>
        <w:pStyle w:val="ListParagraph"/>
        <w:numPr>
          <w:ilvl w:val="0"/>
          <w:numId w:val="2"/>
        </w:numPr>
        <w:jc w:val="both"/>
        <w:rPr>
          <w:rFonts w:ascii="Corbel" w:hAnsi="Corbel"/>
        </w:rPr>
      </w:pPr>
      <w:r w:rsidRPr="00D575F0">
        <w:rPr>
          <w:rFonts w:ascii="Corbel" w:hAnsi="Corbel"/>
        </w:rPr>
        <w:t xml:space="preserve">Increase the extent to which pupils with disabilities can participate in the curriculum. </w:t>
      </w:r>
    </w:p>
    <w:p w14:paraId="4513916A" w14:textId="77777777" w:rsidR="00AC4468" w:rsidRPr="00D575F0" w:rsidRDefault="00AC4468" w:rsidP="00AC4468">
      <w:pPr>
        <w:pStyle w:val="ListParagraph"/>
        <w:numPr>
          <w:ilvl w:val="0"/>
          <w:numId w:val="2"/>
        </w:numPr>
        <w:jc w:val="both"/>
        <w:rPr>
          <w:rFonts w:ascii="Corbel" w:hAnsi="Corbel"/>
        </w:rPr>
      </w:pPr>
      <w:r w:rsidRPr="00D575F0">
        <w:rPr>
          <w:rFonts w:ascii="Corbel" w:hAnsi="Corbel"/>
        </w:rPr>
        <w:t xml:space="preserve">Improve the physical environment of the school to enable pupils with disabilities to take better advantage of education, benefits, facilities and services provided. </w:t>
      </w:r>
    </w:p>
    <w:p w14:paraId="1ABE5DF6" w14:textId="77777777" w:rsidR="00AC4468" w:rsidRPr="00D575F0" w:rsidRDefault="00AC4468" w:rsidP="00AC4468">
      <w:pPr>
        <w:pStyle w:val="ListParagraph"/>
        <w:numPr>
          <w:ilvl w:val="0"/>
          <w:numId w:val="2"/>
        </w:numPr>
        <w:jc w:val="both"/>
        <w:rPr>
          <w:rFonts w:ascii="Corbel" w:hAnsi="Corbel"/>
        </w:rPr>
      </w:pPr>
      <w:r w:rsidRPr="00D575F0">
        <w:rPr>
          <w:rFonts w:ascii="Corbel" w:hAnsi="Corbel"/>
        </w:rPr>
        <w:t xml:space="preserve">Improve the availability of accessible information to pupils with disabilities. </w:t>
      </w:r>
    </w:p>
    <w:p w14:paraId="142760AA" w14:textId="77777777" w:rsidR="00AC4468" w:rsidRPr="00D575F0" w:rsidRDefault="00AC4468" w:rsidP="00AC4468">
      <w:pPr>
        <w:jc w:val="both"/>
        <w:rPr>
          <w:rFonts w:ascii="Corbel" w:hAnsi="Corbel"/>
        </w:rPr>
      </w:pPr>
      <w:r w:rsidRPr="00D575F0">
        <w:rPr>
          <w:rFonts w:ascii="Corbel" w:hAnsi="Corbel"/>
        </w:rPr>
        <w:t xml:space="preserve">The above aims will be delivered within a reasonable timeframe, and in ways which are determined after </w:t>
      </w:r>
      <w:proofErr w:type="gramStart"/>
      <w:r w:rsidRPr="00D575F0">
        <w:rPr>
          <w:rFonts w:ascii="Corbel" w:hAnsi="Corbel"/>
        </w:rPr>
        <w:t>taking into account</w:t>
      </w:r>
      <w:proofErr w:type="gramEnd"/>
      <w:r w:rsidRPr="00D575F0">
        <w:rPr>
          <w:rFonts w:ascii="Corbel" w:hAnsi="Corbel"/>
        </w:rPr>
        <w:t xml:space="preserve"> pupils’ disabilities and the views of parents and pupils. In the preparation of an accessibility strategy, the LA must have regard to the need to allocate adequate resources in the implementation of this strategy. </w:t>
      </w:r>
    </w:p>
    <w:p w14:paraId="45B4195F" w14:textId="77777777" w:rsidR="00AC4468" w:rsidRPr="00D575F0" w:rsidRDefault="00AC4468" w:rsidP="00D575F0">
      <w:pPr>
        <w:shd w:val="clear" w:color="auto" w:fill="FFF2CC" w:themeFill="accent4" w:themeFillTint="33"/>
        <w:jc w:val="both"/>
        <w:rPr>
          <w:rFonts w:ascii="Corbel" w:hAnsi="Corbel"/>
        </w:rPr>
      </w:pPr>
      <w:r w:rsidRPr="00D575F0">
        <w:rPr>
          <w:rFonts w:ascii="Corbel" w:hAnsi="Corbel"/>
        </w:rPr>
        <w:t>The govern</w:t>
      </w:r>
      <w:r w:rsidR="00AF0219" w:rsidRPr="00D575F0">
        <w:rPr>
          <w:rFonts w:ascii="Corbel" w:hAnsi="Corbel"/>
        </w:rPr>
        <w:t>ors</w:t>
      </w:r>
      <w:r w:rsidRPr="00D575F0">
        <w:rPr>
          <w:rFonts w:ascii="Corbel" w:hAnsi="Corbel"/>
        </w:rPr>
        <w:t xml:space="preserve"> also </w:t>
      </w:r>
      <w:r w:rsidR="00B335C1" w:rsidRPr="00D575F0">
        <w:rPr>
          <w:rFonts w:ascii="Corbel" w:hAnsi="Corbel"/>
        </w:rPr>
        <w:t>recognise</w:t>
      </w:r>
      <w:r w:rsidRPr="00D575F0">
        <w:rPr>
          <w:rFonts w:ascii="Corbel" w:hAnsi="Corbel"/>
        </w:rPr>
        <w:t xml:space="preserve"> its responsibilities towards employees with disabilities and will:</w:t>
      </w:r>
    </w:p>
    <w:p w14:paraId="293E3385" w14:textId="77777777" w:rsidR="00AC4468" w:rsidRPr="00D575F0" w:rsidRDefault="00AC4468" w:rsidP="00AC4468">
      <w:pPr>
        <w:pStyle w:val="ListParagraph"/>
        <w:numPr>
          <w:ilvl w:val="0"/>
          <w:numId w:val="3"/>
        </w:numPr>
        <w:jc w:val="both"/>
        <w:rPr>
          <w:rFonts w:ascii="Corbel" w:hAnsi="Corbel"/>
        </w:rPr>
      </w:pPr>
      <w:r w:rsidRPr="00D575F0">
        <w:rPr>
          <w:rFonts w:ascii="Corbel" w:hAnsi="Corbel"/>
        </w:rPr>
        <w:t xml:space="preserve">Monitor recruitment procedures to ensure that individuals with disabilities are provided with equal opportunities. </w:t>
      </w:r>
    </w:p>
    <w:p w14:paraId="524B3F45" w14:textId="77777777" w:rsidR="00AC4468" w:rsidRPr="00D575F0" w:rsidRDefault="00AC4468" w:rsidP="00AC4468">
      <w:pPr>
        <w:pStyle w:val="ListParagraph"/>
        <w:numPr>
          <w:ilvl w:val="0"/>
          <w:numId w:val="3"/>
        </w:numPr>
        <w:jc w:val="both"/>
        <w:rPr>
          <w:rFonts w:ascii="Corbel" w:hAnsi="Corbel"/>
        </w:rPr>
      </w:pPr>
      <w:r w:rsidRPr="00D575F0">
        <w:rPr>
          <w:rFonts w:ascii="Corbel" w:hAnsi="Corbel"/>
        </w:rPr>
        <w:t xml:space="preserve">Provide appropriate support and provision for employees with disabilities to ensure that they can carry out their work effectively without barriers. </w:t>
      </w:r>
    </w:p>
    <w:p w14:paraId="2BC71E9F" w14:textId="77777777" w:rsidR="00AC4468" w:rsidRPr="00D575F0" w:rsidRDefault="00AC4468" w:rsidP="00AC4468">
      <w:pPr>
        <w:pStyle w:val="ListParagraph"/>
        <w:numPr>
          <w:ilvl w:val="0"/>
          <w:numId w:val="3"/>
        </w:numPr>
        <w:jc w:val="both"/>
        <w:rPr>
          <w:rFonts w:ascii="Corbel" w:hAnsi="Corbel"/>
        </w:rPr>
      </w:pPr>
      <w:r w:rsidRPr="00D575F0">
        <w:rPr>
          <w:rFonts w:ascii="Corbel" w:hAnsi="Corbel"/>
        </w:rPr>
        <w:t xml:space="preserve">Undertake reasonable adjustments to enable staff to access the workplace. </w:t>
      </w:r>
    </w:p>
    <w:p w14:paraId="10EE8A76" w14:textId="77777777" w:rsidR="00AC4468" w:rsidRPr="00D575F0" w:rsidRDefault="00AC4468" w:rsidP="00D575F0">
      <w:pPr>
        <w:shd w:val="clear" w:color="auto" w:fill="FFF2CC" w:themeFill="accent4" w:themeFillTint="33"/>
        <w:jc w:val="both"/>
        <w:rPr>
          <w:rFonts w:ascii="Corbel" w:hAnsi="Corbel"/>
        </w:rPr>
      </w:pPr>
      <w:r w:rsidRPr="00D575F0">
        <w:rPr>
          <w:rFonts w:ascii="Corbel" w:hAnsi="Corbel"/>
        </w:rPr>
        <w:t>The plan will be resourced, implemented, reviewed and revised in consultation with:</w:t>
      </w:r>
    </w:p>
    <w:p w14:paraId="2A429C66" w14:textId="77777777" w:rsidR="00AC4468" w:rsidRPr="00D575F0" w:rsidRDefault="00AC4468" w:rsidP="00AC4468">
      <w:pPr>
        <w:pStyle w:val="ListParagraph"/>
        <w:numPr>
          <w:ilvl w:val="0"/>
          <w:numId w:val="4"/>
        </w:numPr>
        <w:jc w:val="both"/>
        <w:rPr>
          <w:rFonts w:ascii="Corbel" w:hAnsi="Corbel"/>
        </w:rPr>
      </w:pPr>
      <w:r w:rsidRPr="00D575F0">
        <w:rPr>
          <w:rFonts w:ascii="Corbel" w:hAnsi="Corbel"/>
        </w:rPr>
        <w:t xml:space="preserve">Pupils’ parents. </w:t>
      </w:r>
    </w:p>
    <w:p w14:paraId="5876AC20" w14:textId="77777777" w:rsidR="00AC4468" w:rsidRPr="00D575F0" w:rsidRDefault="00AC4468" w:rsidP="00AC4468">
      <w:pPr>
        <w:pStyle w:val="ListParagraph"/>
        <w:numPr>
          <w:ilvl w:val="0"/>
          <w:numId w:val="4"/>
        </w:numPr>
        <w:jc w:val="both"/>
        <w:rPr>
          <w:rFonts w:ascii="Corbel" w:hAnsi="Corbel"/>
        </w:rPr>
      </w:pPr>
      <w:r w:rsidRPr="00D575F0">
        <w:rPr>
          <w:rFonts w:ascii="Corbel" w:hAnsi="Corbel"/>
        </w:rPr>
        <w:t xml:space="preserve">The headteacher and other relevant members of staff. </w:t>
      </w:r>
    </w:p>
    <w:p w14:paraId="5BB634DE" w14:textId="77777777" w:rsidR="00AC4468" w:rsidRPr="00D575F0" w:rsidRDefault="00AC4468" w:rsidP="00AC4468">
      <w:pPr>
        <w:pStyle w:val="ListParagraph"/>
        <w:numPr>
          <w:ilvl w:val="0"/>
          <w:numId w:val="4"/>
        </w:numPr>
        <w:jc w:val="both"/>
        <w:rPr>
          <w:rFonts w:ascii="Corbel" w:hAnsi="Corbel"/>
        </w:rPr>
      </w:pPr>
      <w:r w:rsidRPr="00D575F0">
        <w:rPr>
          <w:rFonts w:ascii="Corbel" w:hAnsi="Corbel"/>
        </w:rPr>
        <w:t xml:space="preserve">Governors. </w:t>
      </w:r>
    </w:p>
    <w:p w14:paraId="78172267" w14:textId="77777777" w:rsidR="00AC4468" w:rsidRPr="00D575F0" w:rsidRDefault="00AC4468" w:rsidP="00AC4468">
      <w:pPr>
        <w:pStyle w:val="ListParagraph"/>
        <w:numPr>
          <w:ilvl w:val="0"/>
          <w:numId w:val="4"/>
        </w:numPr>
        <w:jc w:val="both"/>
        <w:rPr>
          <w:rFonts w:ascii="Corbel" w:hAnsi="Corbel"/>
        </w:rPr>
      </w:pPr>
      <w:r w:rsidRPr="00D575F0">
        <w:rPr>
          <w:rFonts w:ascii="Corbel" w:hAnsi="Corbel"/>
        </w:rPr>
        <w:t xml:space="preserve">External partners. </w:t>
      </w:r>
    </w:p>
    <w:p w14:paraId="2A8FCFFE" w14:textId="77777777" w:rsidR="00AC4468" w:rsidRPr="00D575F0" w:rsidRDefault="00AC4468" w:rsidP="00AC4468">
      <w:pPr>
        <w:jc w:val="both"/>
        <w:rPr>
          <w:rFonts w:ascii="Corbel" w:hAnsi="Corbel"/>
        </w:rPr>
      </w:pPr>
      <w:r w:rsidRPr="00D575F0">
        <w:rPr>
          <w:rFonts w:ascii="Corbel" w:hAnsi="Corbel"/>
        </w:rPr>
        <w:t xml:space="preserve">This plan is reviewed </w:t>
      </w:r>
      <w:r w:rsidRPr="00D575F0">
        <w:rPr>
          <w:rFonts w:ascii="Corbel" w:hAnsi="Corbel"/>
          <w:bCs/>
        </w:rPr>
        <w:t>every three years</w:t>
      </w:r>
      <w:r w:rsidRPr="00D575F0">
        <w:rPr>
          <w:rFonts w:ascii="Corbel" w:hAnsi="Corbel"/>
        </w:rPr>
        <w:t xml:space="preserve"> to </w:t>
      </w:r>
      <w:proofErr w:type="gramStart"/>
      <w:r w:rsidRPr="00D575F0">
        <w:rPr>
          <w:rFonts w:ascii="Corbel" w:hAnsi="Corbel"/>
        </w:rPr>
        <w:t>take into account</w:t>
      </w:r>
      <w:proofErr w:type="gramEnd"/>
      <w:r w:rsidRPr="00D575F0">
        <w:rPr>
          <w:rFonts w:ascii="Corbel" w:hAnsi="Corbel"/>
        </w:rPr>
        <w:t xml:space="preserve"> the changing needs of the school and its pupils. The plan is also reviewed where the school has undergone a refurbishment. </w:t>
      </w:r>
    </w:p>
    <w:p w14:paraId="6A2AFF70" w14:textId="77777777" w:rsidR="00F401DA" w:rsidRDefault="00F401DA" w:rsidP="00F401DA">
      <w:pPr>
        <w:pStyle w:val="NoSpacing"/>
        <w:rPr>
          <w:rFonts w:ascii="Corbel" w:hAnsi="Corbel" w:cs="Times New Roman"/>
          <w:b/>
          <w:bCs/>
          <w:color w:val="347186"/>
          <w:sz w:val="20"/>
          <w:szCs w:val="20"/>
        </w:rPr>
      </w:pPr>
    </w:p>
    <w:p w14:paraId="75B5583C" w14:textId="77777777" w:rsidR="00D575F0" w:rsidRPr="00DE5629" w:rsidRDefault="00D575F0" w:rsidP="00F401DA">
      <w:pPr>
        <w:pStyle w:val="NoSpacing"/>
        <w:rPr>
          <w:rFonts w:ascii="Corbel" w:hAnsi="Corbel" w:cs="Times New Roman"/>
          <w:b/>
          <w:bCs/>
          <w:color w:val="347186"/>
          <w:sz w:val="20"/>
          <w:szCs w:val="20"/>
        </w:rPr>
      </w:pPr>
    </w:p>
    <w:p w14:paraId="0E96666C" w14:textId="77777777" w:rsidR="00F401DA" w:rsidRPr="00DE5629" w:rsidRDefault="00F401DA" w:rsidP="00F401DA">
      <w:pPr>
        <w:pStyle w:val="NoSpacing"/>
        <w:rPr>
          <w:rFonts w:ascii="Corbel" w:hAnsi="Corbel" w:cs="Times New Roman"/>
          <w:b/>
          <w:bCs/>
          <w:color w:val="347186"/>
          <w:sz w:val="20"/>
          <w:szCs w:val="20"/>
        </w:rPr>
      </w:pPr>
    </w:p>
    <w:p w14:paraId="3AE404F1" w14:textId="32CC0B17" w:rsidR="007D4981" w:rsidRPr="00D575F0" w:rsidRDefault="007D4981" w:rsidP="00D575F0">
      <w:pPr>
        <w:pStyle w:val="NoSpacing"/>
        <w:shd w:val="clear" w:color="auto" w:fill="FFF2CC" w:themeFill="accent4" w:themeFillTint="33"/>
        <w:rPr>
          <w:rFonts w:ascii="Corbel" w:hAnsi="Corbel"/>
          <w:b/>
          <w:sz w:val="28"/>
          <w:szCs w:val="28"/>
          <w:u w:val="single"/>
        </w:rPr>
      </w:pPr>
      <w:r w:rsidRPr="00D575F0">
        <w:rPr>
          <w:rFonts w:ascii="Corbel" w:hAnsi="Corbel"/>
          <w:b/>
          <w:sz w:val="28"/>
          <w:szCs w:val="28"/>
          <w:u w:val="single"/>
        </w:rPr>
        <w:lastRenderedPageBreak/>
        <w:t>Accessibility Plan 20</w:t>
      </w:r>
      <w:r w:rsidR="00293C32" w:rsidRPr="00D575F0">
        <w:rPr>
          <w:rFonts w:ascii="Corbel" w:hAnsi="Corbel"/>
          <w:b/>
          <w:sz w:val="28"/>
          <w:szCs w:val="28"/>
          <w:u w:val="single"/>
        </w:rPr>
        <w:t>2</w:t>
      </w:r>
      <w:r w:rsidR="00AE5536" w:rsidRPr="00D575F0">
        <w:rPr>
          <w:rFonts w:ascii="Corbel" w:hAnsi="Corbel"/>
          <w:b/>
          <w:sz w:val="28"/>
          <w:szCs w:val="28"/>
          <w:u w:val="single"/>
        </w:rPr>
        <w:t>3</w:t>
      </w:r>
      <w:r w:rsidRPr="00D575F0">
        <w:rPr>
          <w:rFonts w:ascii="Corbel" w:hAnsi="Corbel"/>
          <w:b/>
          <w:sz w:val="28"/>
          <w:szCs w:val="28"/>
          <w:u w:val="single"/>
        </w:rPr>
        <w:t>-20</w:t>
      </w:r>
      <w:r w:rsidR="00293C32" w:rsidRPr="00D575F0">
        <w:rPr>
          <w:rFonts w:ascii="Corbel" w:hAnsi="Corbel"/>
          <w:b/>
          <w:sz w:val="28"/>
          <w:szCs w:val="28"/>
          <w:u w:val="single"/>
        </w:rPr>
        <w:t>2</w:t>
      </w:r>
      <w:r w:rsidR="00AE5536" w:rsidRPr="00D575F0">
        <w:rPr>
          <w:rFonts w:ascii="Corbel" w:hAnsi="Corbel"/>
          <w:b/>
          <w:sz w:val="28"/>
          <w:szCs w:val="28"/>
          <w:u w:val="single"/>
        </w:rPr>
        <w:t>6</w:t>
      </w:r>
    </w:p>
    <w:p w14:paraId="589E64DF" w14:textId="77777777" w:rsidR="007D4981" w:rsidRPr="00D954C8" w:rsidRDefault="007D4981" w:rsidP="007D4981">
      <w:pPr>
        <w:pStyle w:val="NoSpacing"/>
        <w:jc w:val="center"/>
        <w:rPr>
          <w:rFonts w:ascii="Corbel" w:hAnsi="Corbel"/>
          <w:b/>
          <w:sz w:val="24"/>
          <w:szCs w:val="24"/>
          <w:u w:val="single"/>
        </w:rPr>
      </w:pPr>
    </w:p>
    <w:tbl>
      <w:tblPr>
        <w:tblStyle w:val="TableGrid"/>
        <w:tblW w:w="14454" w:type="dxa"/>
        <w:tblLayout w:type="fixed"/>
        <w:tblLook w:val="04A0" w:firstRow="1" w:lastRow="0" w:firstColumn="1" w:lastColumn="0" w:noHBand="0" w:noVBand="1"/>
      </w:tblPr>
      <w:tblGrid>
        <w:gridCol w:w="2830"/>
        <w:gridCol w:w="2694"/>
        <w:gridCol w:w="2409"/>
        <w:gridCol w:w="2410"/>
        <w:gridCol w:w="4111"/>
      </w:tblGrid>
      <w:tr w:rsidR="007D4981" w:rsidRPr="00D575F0" w14:paraId="390B6481" w14:textId="77777777" w:rsidTr="00D575F0">
        <w:trPr>
          <w:trHeight w:val="630"/>
        </w:trPr>
        <w:tc>
          <w:tcPr>
            <w:tcW w:w="2830" w:type="dxa"/>
            <w:vAlign w:val="center"/>
          </w:tcPr>
          <w:p w14:paraId="4F909840" w14:textId="77777777" w:rsidR="007D4981" w:rsidRPr="00D575F0" w:rsidRDefault="007D4981" w:rsidP="00D575F0">
            <w:pPr>
              <w:pStyle w:val="NoSpacing"/>
              <w:jc w:val="center"/>
              <w:rPr>
                <w:rFonts w:ascii="Corbel" w:hAnsi="Corbel"/>
                <w:b/>
                <w:sz w:val="24"/>
                <w:szCs w:val="24"/>
              </w:rPr>
            </w:pPr>
            <w:r w:rsidRPr="00D575F0">
              <w:rPr>
                <w:rFonts w:ascii="Corbel" w:hAnsi="Corbel"/>
                <w:b/>
                <w:sz w:val="24"/>
                <w:szCs w:val="24"/>
              </w:rPr>
              <w:t>Target</w:t>
            </w:r>
          </w:p>
        </w:tc>
        <w:tc>
          <w:tcPr>
            <w:tcW w:w="2694" w:type="dxa"/>
            <w:vAlign w:val="center"/>
          </w:tcPr>
          <w:p w14:paraId="792DB5E6" w14:textId="77777777" w:rsidR="007D4981" w:rsidRPr="00D575F0" w:rsidRDefault="007D4981" w:rsidP="00D575F0">
            <w:pPr>
              <w:pStyle w:val="NoSpacing"/>
              <w:jc w:val="center"/>
              <w:rPr>
                <w:rFonts w:ascii="Corbel" w:hAnsi="Corbel"/>
                <w:b/>
                <w:sz w:val="24"/>
                <w:szCs w:val="24"/>
              </w:rPr>
            </w:pPr>
            <w:r w:rsidRPr="00D575F0">
              <w:rPr>
                <w:rFonts w:ascii="Corbel" w:hAnsi="Corbel"/>
                <w:b/>
                <w:sz w:val="24"/>
                <w:szCs w:val="24"/>
              </w:rPr>
              <w:t>Strategies</w:t>
            </w:r>
          </w:p>
        </w:tc>
        <w:tc>
          <w:tcPr>
            <w:tcW w:w="2409" w:type="dxa"/>
            <w:vAlign w:val="center"/>
          </w:tcPr>
          <w:p w14:paraId="69A832E9" w14:textId="77777777" w:rsidR="007D4981" w:rsidRPr="00D575F0" w:rsidRDefault="007D4981" w:rsidP="00D575F0">
            <w:pPr>
              <w:pStyle w:val="NoSpacing"/>
              <w:jc w:val="center"/>
              <w:rPr>
                <w:rFonts w:ascii="Corbel" w:hAnsi="Corbel"/>
                <w:b/>
                <w:sz w:val="24"/>
                <w:szCs w:val="24"/>
              </w:rPr>
            </w:pPr>
            <w:r w:rsidRPr="00D575F0">
              <w:rPr>
                <w:rFonts w:ascii="Corbel" w:hAnsi="Corbel"/>
                <w:b/>
                <w:sz w:val="24"/>
                <w:szCs w:val="24"/>
              </w:rPr>
              <w:t>Timescale</w:t>
            </w:r>
          </w:p>
        </w:tc>
        <w:tc>
          <w:tcPr>
            <w:tcW w:w="2410" w:type="dxa"/>
            <w:vAlign w:val="center"/>
          </w:tcPr>
          <w:p w14:paraId="74B6064F" w14:textId="77777777" w:rsidR="007D4981" w:rsidRPr="00D575F0" w:rsidRDefault="007D4981" w:rsidP="00D575F0">
            <w:pPr>
              <w:pStyle w:val="NoSpacing"/>
              <w:jc w:val="center"/>
              <w:rPr>
                <w:rFonts w:ascii="Corbel" w:hAnsi="Corbel"/>
                <w:b/>
                <w:sz w:val="24"/>
                <w:szCs w:val="24"/>
              </w:rPr>
            </w:pPr>
            <w:r w:rsidRPr="00D575F0">
              <w:rPr>
                <w:rFonts w:ascii="Corbel" w:hAnsi="Corbel"/>
                <w:b/>
                <w:sz w:val="24"/>
                <w:szCs w:val="24"/>
              </w:rPr>
              <w:t>Responsibility</w:t>
            </w:r>
          </w:p>
        </w:tc>
        <w:tc>
          <w:tcPr>
            <w:tcW w:w="4111" w:type="dxa"/>
            <w:vAlign w:val="center"/>
          </w:tcPr>
          <w:p w14:paraId="1FB9E177" w14:textId="7E542DC6" w:rsidR="007D4981" w:rsidRPr="00D575F0" w:rsidRDefault="007D4981" w:rsidP="00D575F0">
            <w:pPr>
              <w:pStyle w:val="NoSpacing"/>
              <w:jc w:val="center"/>
              <w:rPr>
                <w:rFonts w:ascii="Corbel" w:hAnsi="Corbel"/>
                <w:b/>
                <w:sz w:val="24"/>
                <w:szCs w:val="24"/>
              </w:rPr>
            </w:pPr>
            <w:r w:rsidRPr="00D575F0">
              <w:rPr>
                <w:rFonts w:ascii="Corbel" w:hAnsi="Corbel"/>
                <w:b/>
                <w:sz w:val="24"/>
                <w:szCs w:val="24"/>
              </w:rPr>
              <w:t>Success</w:t>
            </w:r>
            <w:r w:rsidR="00D575F0">
              <w:rPr>
                <w:rFonts w:ascii="Corbel" w:hAnsi="Corbel"/>
                <w:b/>
                <w:sz w:val="24"/>
                <w:szCs w:val="24"/>
              </w:rPr>
              <w:t xml:space="preserve"> </w:t>
            </w:r>
            <w:r w:rsidRPr="00D575F0">
              <w:rPr>
                <w:rFonts w:ascii="Corbel" w:hAnsi="Corbel"/>
                <w:b/>
                <w:sz w:val="24"/>
                <w:szCs w:val="24"/>
              </w:rPr>
              <w:t>Criteria</w:t>
            </w:r>
          </w:p>
        </w:tc>
      </w:tr>
      <w:tr w:rsidR="007D4981" w:rsidRPr="00D575F0" w14:paraId="2A68864E" w14:textId="77777777" w:rsidTr="001D4244">
        <w:tc>
          <w:tcPr>
            <w:tcW w:w="2830" w:type="dxa"/>
            <w:shd w:val="clear" w:color="auto" w:fill="F7CAAC" w:themeFill="accent2" w:themeFillTint="66"/>
          </w:tcPr>
          <w:p w14:paraId="051B6D47" w14:textId="77777777" w:rsidR="00DB6927" w:rsidRPr="00D575F0" w:rsidRDefault="00DB6927" w:rsidP="00AC4468">
            <w:pPr>
              <w:pStyle w:val="NoSpacing"/>
              <w:rPr>
                <w:rFonts w:ascii="Corbel" w:hAnsi="Corbel"/>
                <w:b/>
                <w:sz w:val="20"/>
                <w:szCs w:val="20"/>
              </w:rPr>
            </w:pPr>
            <w:r w:rsidRPr="00D575F0">
              <w:rPr>
                <w:rFonts w:ascii="Corbel" w:hAnsi="Corbel"/>
                <w:b/>
                <w:sz w:val="20"/>
                <w:szCs w:val="20"/>
                <w:u w:val="single"/>
              </w:rPr>
              <w:t>Access to information</w:t>
            </w:r>
            <w:r w:rsidRPr="00D575F0">
              <w:rPr>
                <w:rFonts w:ascii="Corbel" w:hAnsi="Corbel"/>
                <w:b/>
                <w:sz w:val="20"/>
                <w:szCs w:val="20"/>
              </w:rPr>
              <w:t xml:space="preserve"> </w:t>
            </w:r>
          </w:p>
          <w:p w14:paraId="083BEA0E" w14:textId="77777777" w:rsidR="007D4981" w:rsidRPr="00D575F0" w:rsidRDefault="00DB6927" w:rsidP="00AC4468">
            <w:pPr>
              <w:pStyle w:val="NoSpacing"/>
              <w:rPr>
                <w:rFonts w:ascii="Corbel" w:hAnsi="Corbel"/>
                <w:b/>
                <w:sz w:val="20"/>
                <w:szCs w:val="20"/>
              </w:rPr>
            </w:pPr>
            <w:r w:rsidRPr="00D575F0">
              <w:rPr>
                <w:rFonts w:ascii="Corbel" w:hAnsi="Corbel"/>
                <w:b/>
                <w:sz w:val="20"/>
                <w:szCs w:val="20"/>
              </w:rPr>
              <w:t xml:space="preserve"> </w:t>
            </w:r>
            <w:r w:rsidR="007D4981" w:rsidRPr="00D575F0">
              <w:rPr>
                <w:rFonts w:ascii="Corbel" w:hAnsi="Corbel"/>
                <w:b/>
                <w:sz w:val="20"/>
                <w:szCs w:val="20"/>
              </w:rPr>
              <w:t>Provide information in simple language, symbols and large print for prospective pupils, parents/</w:t>
            </w:r>
            <w:r w:rsidR="008D5427" w:rsidRPr="00D575F0">
              <w:rPr>
                <w:rFonts w:ascii="Corbel" w:hAnsi="Corbel"/>
                <w:b/>
                <w:sz w:val="20"/>
                <w:szCs w:val="20"/>
              </w:rPr>
              <w:t>carer</w:t>
            </w:r>
            <w:r w:rsidR="007D4981" w:rsidRPr="00D575F0">
              <w:rPr>
                <w:rFonts w:ascii="Corbel" w:hAnsi="Corbel"/>
                <w:b/>
                <w:sz w:val="20"/>
                <w:szCs w:val="20"/>
              </w:rPr>
              <w:t>s who may have difficulty with standard form of print</w:t>
            </w:r>
          </w:p>
        </w:tc>
        <w:tc>
          <w:tcPr>
            <w:tcW w:w="2694" w:type="dxa"/>
            <w:shd w:val="clear" w:color="auto" w:fill="F7CAAC" w:themeFill="accent2" w:themeFillTint="66"/>
          </w:tcPr>
          <w:p w14:paraId="7D8EC378" w14:textId="77777777" w:rsidR="007D4981" w:rsidRPr="00D575F0" w:rsidRDefault="007D4981" w:rsidP="00AC4468">
            <w:pPr>
              <w:pStyle w:val="NoSpacing"/>
              <w:rPr>
                <w:rFonts w:ascii="Corbel" w:hAnsi="Corbel"/>
                <w:sz w:val="20"/>
                <w:szCs w:val="20"/>
              </w:rPr>
            </w:pPr>
            <w:r w:rsidRPr="00D575F0">
              <w:rPr>
                <w:rFonts w:ascii="Corbel" w:hAnsi="Corbel"/>
                <w:sz w:val="20"/>
                <w:szCs w:val="20"/>
              </w:rPr>
              <w:t>Ensure key information is available on the website and suitable for access by person with visual impairment</w:t>
            </w:r>
          </w:p>
        </w:tc>
        <w:tc>
          <w:tcPr>
            <w:tcW w:w="2409" w:type="dxa"/>
            <w:shd w:val="clear" w:color="auto" w:fill="F7CAAC" w:themeFill="accent2" w:themeFillTint="66"/>
          </w:tcPr>
          <w:p w14:paraId="68EDCF1F"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Ongoing </w:t>
            </w:r>
          </w:p>
        </w:tc>
        <w:tc>
          <w:tcPr>
            <w:tcW w:w="2410" w:type="dxa"/>
            <w:shd w:val="clear" w:color="auto" w:fill="F7CAAC" w:themeFill="accent2" w:themeFillTint="66"/>
          </w:tcPr>
          <w:p w14:paraId="062FD446" w14:textId="77777777" w:rsidR="00AF0219" w:rsidRPr="00D575F0" w:rsidRDefault="00293C32" w:rsidP="00AC4468">
            <w:pPr>
              <w:pStyle w:val="NoSpacing"/>
              <w:rPr>
                <w:rFonts w:ascii="Corbel" w:hAnsi="Corbel"/>
                <w:sz w:val="20"/>
                <w:szCs w:val="20"/>
              </w:rPr>
            </w:pPr>
            <w:r w:rsidRPr="00D575F0">
              <w:rPr>
                <w:rFonts w:ascii="Corbel" w:hAnsi="Corbel"/>
                <w:sz w:val="20"/>
                <w:szCs w:val="20"/>
              </w:rPr>
              <w:t>DHT/SENDCO</w:t>
            </w:r>
          </w:p>
          <w:p w14:paraId="73EF2624" w14:textId="77777777" w:rsidR="007D4981" w:rsidRPr="00D575F0" w:rsidRDefault="00293C32" w:rsidP="00AC4468">
            <w:pPr>
              <w:pStyle w:val="NoSpacing"/>
              <w:rPr>
                <w:rFonts w:ascii="Corbel" w:hAnsi="Corbel"/>
                <w:sz w:val="20"/>
                <w:szCs w:val="20"/>
              </w:rPr>
            </w:pPr>
            <w:r w:rsidRPr="00D575F0">
              <w:rPr>
                <w:rFonts w:ascii="Corbel" w:hAnsi="Corbel"/>
                <w:sz w:val="20"/>
                <w:szCs w:val="20"/>
              </w:rPr>
              <w:t xml:space="preserve">COMPUTING LEAD </w:t>
            </w:r>
          </w:p>
        </w:tc>
        <w:tc>
          <w:tcPr>
            <w:tcW w:w="4111" w:type="dxa"/>
            <w:shd w:val="clear" w:color="auto" w:fill="F7CAAC" w:themeFill="accent2" w:themeFillTint="66"/>
          </w:tcPr>
          <w:p w14:paraId="3897336E" w14:textId="77777777" w:rsidR="007D4981" w:rsidRPr="00D575F0" w:rsidRDefault="007D4981" w:rsidP="00AC4468">
            <w:pPr>
              <w:pStyle w:val="NoSpacing"/>
              <w:rPr>
                <w:rFonts w:ascii="Corbel" w:hAnsi="Corbel"/>
                <w:sz w:val="20"/>
                <w:szCs w:val="20"/>
              </w:rPr>
            </w:pPr>
            <w:r w:rsidRPr="00D575F0">
              <w:rPr>
                <w:rFonts w:ascii="Corbel" w:hAnsi="Corbel"/>
                <w:sz w:val="20"/>
                <w:szCs w:val="20"/>
              </w:rPr>
              <w:t>Everyone has access in some format to all information</w:t>
            </w:r>
          </w:p>
          <w:p w14:paraId="1B9CE2A6" w14:textId="77777777" w:rsidR="007D4981" w:rsidRPr="00D575F0" w:rsidRDefault="007D4981" w:rsidP="00AC4468">
            <w:pPr>
              <w:pStyle w:val="NoSpacing"/>
              <w:rPr>
                <w:rFonts w:ascii="Corbel" w:hAnsi="Corbel"/>
                <w:sz w:val="20"/>
                <w:szCs w:val="20"/>
              </w:rPr>
            </w:pPr>
          </w:p>
          <w:p w14:paraId="6CAFAC0E"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All parents/ carers fully informed </w:t>
            </w:r>
            <w:r w:rsidR="008D5427" w:rsidRPr="00D575F0">
              <w:rPr>
                <w:rFonts w:ascii="Corbel" w:hAnsi="Corbel"/>
                <w:sz w:val="20"/>
                <w:szCs w:val="20"/>
              </w:rPr>
              <w:t>in their preferred style</w:t>
            </w:r>
          </w:p>
        </w:tc>
      </w:tr>
      <w:tr w:rsidR="007D4981" w:rsidRPr="00D575F0" w14:paraId="76FD3D65" w14:textId="77777777" w:rsidTr="007D4981">
        <w:tc>
          <w:tcPr>
            <w:tcW w:w="2830" w:type="dxa"/>
          </w:tcPr>
          <w:p w14:paraId="06F52380" w14:textId="77777777" w:rsidR="005941FF" w:rsidRPr="00D575F0" w:rsidRDefault="005941FF" w:rsidP="005941FF">
            <w:pPr>
              <w:pStyle w:val="NoSpacing"/>
              <w:rPr>
                <w:rFonts w:ascii="Corbel" w:hAnsi="Corbel"/>
                <w:b/>
                <w:sz w:val="20"/>
                <w:szCs w:val="20"/>
                <w:u w:val="single"/>
              </w:rPr>
            </w:pPr>
            <w:r w:rsidRPr="00D575F0">
              <w:rPr>
                <w:rFonts w:ascii="Corbel" w:hAnsi="Corbel"/>
                <w:b/>
                <w:sz w:val="20"/>
                <w:szCs w:val="20"/>
                <w:u w:val="single"/>
              </w:rPr>
              <w:t>Access to curriculum</w:t>
            </w:r>
          </w:p>
          <w:p w14:paraId="055F8BB8"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Use ICT and a range of equipment to support pupils with all disabilities including hearing, visual, physical</w:t>
            </w:r>
            <w:r w:rsidR="008D5427" w:rsidRPr="00D575F0">
              <w:rPr>
                <w:rFonts w:ascii="Corbel" w:hAnsi="Corbel"/>
                <w:b/>
                <w:sz w:val="20"/>
                <w:szCs w:val="20"/>
              </w:rPr>
              <w:t xml:space="preserve">- all pupils deserve the same chance </w:t>
            </w:r>
          </w:p>
        </w:tc>
        <w:tc>
          <w:tcPr>
            <w:tcW w:w="2694" w:type="dxa"/>
          </w:tcPr>
          <w:p w14:paraId="3D7FB762" w14:textId="77777777" w:rsidR="007D4981" w:rsidRPr="00D575F0" w:rsidRDefault="007D4981" w:rsidP="00AC4468">
            <w:pPr>
              <w:pStyle w:val="NoSpacing"/>
              <w:rPr>
                <w:rFonts w:ascii="Corbel" w:hAnsi="Corbel"/>
                <w:sz w:val="20"/>
                <w:szCs w:val="20"/>
              </w:rPr>
            </w:pPr>
            <w:r w:rsidRPr="00D575F0">
              <w:rPr>
                <w:rFonts w:ascii="Corbel" w:hAnsi="Corbel"/>
                <w:sz w:val="20"/>
                <w:szCs w:val="20"/>
              </w:rPr>
              <w:t>Relevant software in classes, update depending on the nature of the class</w:t>
            </w:r>
            <w:r w:rsidR="008D5427" w:rsidRPr="00D575F0">
              <w:rPr>
                <w:rFonts w:ascii="Corbel" w:hAnsi="Corbel"/>
                <w:sz w:val="20"/>
                <w:szCs w:val="20"/>
              </w:rPr>
              <w:t xml:space="preserve"> and the specific need of the pupil</w:t>
            </w:r>
          </w:p>
        </w:tc>
        <w:tc>
          <w:tcPr>
            <w:tcW w:w="2409" w:type="dxa"/>
          </w:tcPr>
          <w:p w14:paraId="67AB0483" w14:textId="77777777" w:rsidR="007D4981" w:rsidRPr="00D575F0" w:rsidRDefault="007D4981" w:rsidP="00AC4468">
            <w:pPr>
              <w:pStyle w:val="NoSpacing"/>
              <w:rPr>
                <w:rFonts w:ascii="Corbel" w:hAnsi="Corbel"/>
                <w:sz w:val="20"/>
                <w:szCs w:val="20"/>
              </w:rPr>
            </w:pPr>
            <w:r w:rsidRPr="00D575F0">
              <w:rPr>
                <w:rFonts w:ascii="Corbel" w:hAnsi="Corbel"/>
                <w:sz w:val="20"/>
                <w:szCs w:val="20"/>
              </w:rPr>
              <w:t>Ongoing</w:t>
            </w:r>
          </w:p>
        </w:tc>
        <w:tc>
          <w:tcPr>
            <w:tcW w:w="2410" w:type="dxa"/>
          </w:tcPr>
          <w:p w14:paraId="26D91498" w14:textId="77777777" w:rsidR="00AF0219" w:rsidRPr="00D575F0" w:rsidRDefault="00293C32" w:rsidP="00AC4468">
            <w:pPr>
              <w:pStyle w:val="NoSpacing"/>
              <w:rPr>
                <w:rFonts w:ascii="Corbel" w:hAnsi="Corbel"/>
                <w:sz w:val="20"/>
                <w:szCs w:val="20"/>
              </w:rPr>
            </w:pPr>
            <w:r w:rsidRPr="00D575F0">
              <w:rPr>
                <w:rFonts w:ascii="Corbel" w:hAnsi="Corbel"/>
                <w:sz w:val="20"/>
                <w:szCs w:val="20"/>
              </w:rPr>
              <w:t xml:space="preserve">DHT/SENDCO </w:t>
            </w:r>
          </w:p>
          <w:p w14:paraId="70F7E07C" w14:textId="77777777" w:rsidR="007D4981" w:rsidRPr="00D575F0" w:rsidRDefault="00293C32" w:rsidP="00AC4468">
            <w:pPr>
              <w:pStyle w:val="NoSpacing"/>
              <w:rPr>
                <w:rFonts w:ascii="Corbel" w:hAnsi="Corbel"/>
                <w:sz w:val="20"/>
                <w:szCs w:val="20"/>
              </w:rPr>
            </w:pPr>
            <w:r w:rsidRPr="00D575F0">
              <w:rPr>
                <w:rFonts w:ascii="Corbel" w:hAnsi="Corbel"/>
                <w:sz w:val="20"/>
                <w:szCs w:val="20"/>
              </w:rPr>
              <w:t xml:space="preserve"> COMPUTING LEAD</w:t>
            </w:r>
          </w:p>
        </w:tc>
        <w:tc>
          <w:tcPr>
            <w:tcW w:w="4111" w:type="dxa"/>
          </w:tcPr>
          <w:p w14:paraId="706BEA02" w14:textId="27596E9C" w:rsidR="007D4981" w:rsidRPr="00D575F0" w:rsidRDefault="007D4981" w:rsidP="00AC4468">
            <w:pPr>
              <w:pStyle w:val="NoSpacing"/>
              <w:rPr>
                <w:rFonts w:ascii="Corbel" w:hAnsi="Corbel"/>
                <w:sz w:val="20"/>
                <w:szCs w:val="20"/>
              </w:rPr>
            </w:pPr>
            <w:r w:rsidRPr="00D575F0">
              <w:rPr>
                <w:rFonts w:ascii="Corbel" w:hAnsi="Corbel"/>
                <w:sz w:val="20"/>
                <w:szCs w:val="20"/>
              </w:rPr>
              <w:t xml:space="preserve">Use of </w:t>
            </w:r>
            <w:r w:rsidR="00B335C1" w:rsidRPr="00D575F0">
              <w:rPr>
                <w:rFonts w:ascii="Corbel" w:hAnsi="Corbel"/>
                <w:sz w:val="20"/>
                <w:szCs w:val="20"/>
              </w:rPr>
              <w:t>sloped</w:t>
            </w:r>
            <w:r w:rsidRPr="00D575F0">
              <w:rPr>
                <w:rFonts w:ascii="Corbel" w:hAnsi="Corbel"/>
                <w:sz w:val="20"/>
                <w:szCs w:val="20"/>
              </w:rPr>
              <w:t xml:space="preserve"> boards, visualizers, hearing loop system (if needed)</w:t>
            </w:r>
            <w:r w:rsidR="008418B1" w:rsidRPr="00D575F0">
              <w:rPr>
                <w:rFonts w:ascii="Corbel" w:hAnsi="Corbel"/>
                <w:sz w:val="20"/>
                <w:szCs w:val="20"/>
              </w:rPr>
              <w:t>, reading magnifiers etc.</w:t>
            </w:r>
          </w:p>
        </w:tc>
      </w:tr>
      <w:tr w:rsidR="007D4981" w:rsidRPr="00D575F0" w14:paraId="7A4D6BF2" w14:textId="77777777" w:rsidTr="001D4244">
        <w:tc>
          <w:tcPr>
            <w:tcW w:w="2830" w:type="dxa"/>
            <w:shd w:val="clear" w:color="auto" w:fill="FFE599" w:themeFill="accent4" w:themeFillTint="66"/>
          </w:tcPr>
          <w:p w14:paraId="6C293078" w14:textId="77777777" w:rsidR="005941FF" w:rsidRPr="00D575F0" w:rsidRDefault="005941FF" w:rsidP="00AC4468">
            <w:pPr>
              <w:pStyle w:val="NoSpacing"/>
              <w:rPr>
                <w:rFonts w:ascii="Corbel" w:hAnsi="Corbel"/>
                <w:b/>
                <w:sz w:val="20"/>
                <w:szCs w:val="20"/>
                <w:u w:val="single"/>
              </w:rPr>
            </w:pPr>
            <w:r w:rsidRPr="00D575F0">
              <w:rPr>
                <w:rFonts w:ascii="Corbel" w:hAnsi="Corbel"/>
                <w:b/>
                <w:sz w:val="20"/>
                <w:szCs w:val="20"/>
                <w:u w:val="single"/>
              </w:rPr>
              <w:t>Access to curriculum</w:t>
            </w:r>
          </w:p>
          <w:p w14:paraId="03355147" w14:textId="77777777" w:rsidR="007D4981" w:rsidRPr="00D575F0" w:rsidRDefault="005941FF" w:rsidP="00AC4468">
            <w:pPr>
              <w:pStyle w:val="NoSpacing"/>
              <w:rPr>
                <w:rFonts w:ascii="Corbel" w:hAnsi="Corbel"/>
                <w:b/>
                <w:sz w:val="20"/>
                <w:szCs w:val="20"/>
              </w:rPr>
            </w:pPr>
            <w:r w:rsidRPr="00D575F0">
              <w:rPr>
                <w:rFonts w:ascii="Corbel" w:hAnsi="Corbel"/>
                <w:b/>
                <w:sz w:val="20"/>
                <w:szCs w:val="20"/>
              </w:rPr>
              <w:t xml:space="preserve"> </w:t>
            </w:r>
            <w:r w:rsidR="007D4981" w:rsidRPr="00D575F0">
              <w:rPr>
                <w:rFonts w:ascii="Corbel" w:hAnsi="Corbel"/>
                <w:b/>
                <w:sz w:val="20"/>
                <w:szCs w:val="20"/>
              </w:rPr>
              <w:t>Ensure educational visits are accessible to all</w:t>
            </w:r>
          </w:p>
        </w:tc>
        <w:tc>
          <w:tcPr>
            <w:tcW w:w="2694" w:type="dxa"/>
            <w:shd w:val="clear" w:color="auto" w:fill="FFE599" w:themeFill="accent4" w:themeFillTint="66"/>
          </w:tcPr>
          <w:p w14:paraId="2F7BB0A4"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Ensure all staff do thorough risk assessments. First Aid </w:t>
            </w:r>
            <w:proofErr w:type="gramStart"/>
            <w:r w:rsidRPr="00D575F0">
              <w:rPr>
                <w:rFonts w:ascii="Corbel" w:hAnsi="Corbel"/>
                <w:sz w:val="20"/>
                <w:szCs w:val="20"/>
              </w:rPr>
              <w:t>leader  to</w:t>
            </w:r>
            <w:proofErr w:type="gramEnd"/>
            <w:r w:rsidRPr="00D575F0">
              <w:rPr>
                <w:rFonts w:ascii="Corbel" w:hAnsi="Corbel"/>
                <w:sz w:val="20"/>
                <w:szCs w:val="20"/>
              </w:rPr>
              <w:t xml:space="preserve"> ensure facilities at the venue are suitable</w:t>
            </w:r>
          </w:p>
        </w:tc>
        <w:tc>
          <w:tcPr>
            <w:tcW w:w="2409" w:type="dxa"/>
            <w:shd w:val="clear" w:color="auto" w:fill="FFE599" w:themeFill="accent4" w:themeFillTint="66"/>
          </w:tcPr>
          <w:p w14:paraId="37343EA0" w14:textId="77777777" w:rsidR="007D4981" w:rsidRPr="00D575F0" w:rsidRDefault="007D4981" w:rsidP="00AC4468">
            <w:pPr>
              <w:pStyle w:val="NoSpacing"/>
              <w:rPr>
                <w:rFonts w:ascii="Corbel" w:hAnsi="Corbel"/>
                <w:sz w:val="20"/>
                <w:szCs w:val="20"/>
              </w:rPr>
            </w:pPr>
            <w:r w:rsidRPr="00D575F0">
              <w:rPr>
                <w:rFonts w:ascii="Corbel" w:hAnsi="Corbel"/>
                <w:sz w:val="20"/>
                <w:szCs w:val="20"/>
              </w:rPr>
              <w:t>Ongoing</w:t>
            </w:r>
          </w:p>
        </w:tc>
        <w:tc>
          <w:tcPr>
            <w:tcW w:w="2410" w:type="dxa"/>
            <w:shd w:val="clear" w:color="auto" w:fill="FFE599" w:themeFill="accent4" w:themeFillTint="66"/>
          </w:tcPr>
          <w:p w14:paraId="6A534FB2" w14:textId="77777777" w:rsidR="007D4981" w:rsidRPr="00D575F0" w:rsidRDefault="007D4981" w:rsidP="00AC4468">
            <w:pPr>
              <w:pStyle w:val="NoSpacing"/>
              <w:rPr>
                <w:rFonts w:ascii="Corbel" w:hAnsi="Corbel"/>
                <w:sz w:val="20"/>
                <w:szCs w:val="20"/>
              </w:rPr>
            </w:pPr>
            <w:r w:rsidRPr="00D575F0">
              <w:rPr>
                <w:rFonts w:ascii="Corbel" w:hAnsi="Corbel"/>
                <w:sz w:val="20"/>
                <w:szCs w:val="20"/>
              </w:rPr>
              <w:t>Year Band leader</w:t>
            </w:r>
          </w:p>
          <w:p w14:paraId="19255C1F" w14:textId="77777777" w:rsidR="007D4981" w:rsidRPr="00D575F0" w:rsidRDefault="00293C32"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494BDFC9"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First Aid leader </w:t>
            </w:r>
          </w:p>
        </w:tc>
        <w:tc>
          <w:tcPr>
            <w:tcW w:w="4111" w:type="dxa"/>
            <w:shd w:val="clear" w:color="auto" w:fill="FFE599" w:themeFill="accent4" w:themeFillTint="66"/>
          </w:tcPr>
          <w:p w14:paraId="7ED509A4" w14:textId="1F7E57CE" w:rsidR="007D4981" w:rsidRPr="00D575F0" w:rsidRDefault="007D4981" w:rsidP="00AC4468">
            <w:pPr>
              <w:pStyle w:val="NoSpacing"/>
              <w:rPr>
                <w:rFonts w:ascii="Corbel" w:hAnsi="Corbel"/>
                <w:sz w:val="20"/>
                <w:szCs w:val="20"/>
              </w:rPr>
            </w:pPr>
            <w:r w:rsidRPr="00D575F0">
              <w:rPr>
                <w:rFonts w:ascii="Corbel" w:hAnsi="Corbel"/>
                <w:sz w:val="20"/>
                <w:szCs w:val="20"/>
              </w:rPr>
              <w:t>All pupils in school can access visits and do extra activities</w:t>
            </w:r>
            <w:r w:rsidR="005941FF" w:rsidRPr="00D575F0">
              <w:rPr>
                <w:rFonts w:ascii="Corbel" w:hAnsi="Corbel"/>
                <w:sz w:val="20"/>
                <w:szCs w:val="20"/>
              </w:rPr>
              <w:t xml:space="preserve"> with necessary support</w:t>
            </w:r>
            <w:r w:rsidR="008418B1" w:rsidRPr="00D575F0">
              <w:rPr>
                <w:rFonts w:ascii="Corbel" w:hAnsi="Corbel"/>
                <w:sz w:val="20"/>
                <w:szCs w:val="20"/>
              </w:rPr>
              <w:t>/adaptions</w:t>
            </w:r>
          </w:p>
          <w:p w14:paraId="4DDFE0CC" w14:textId="77777777" w:rsidR="005941FF" w:rsidRPr="00D575F0" w:rsidRDefault="005941FF" w:rsidP="00AC4468">
            <w:pPr>
              <w:pStyle w:val="NoSpacing"/>
              <w:rPr>
                <w:rFonts w:ascii="Corbel" w:hAnsi="Corbel"/>
                <w:sz w:val="20"/>
                <w:szCs w:val="20"/>
              </w:rPr>
            </w:pPr>
          </w:p>
          <w:p w14:paraId="20BFD4A4" w14:textId="1FB09F15" w:rsidR="005941FF" w:rsidRPr="00D575F0" w:rsidRDefault="005941FF" w:rsidP="00AC4468">
            <w:pPr>
              <w:pStyle w:val="NoSpacing"/>
              <w:rPr>
                <w:rFonts w:ascii="Corbel" w:hAnsi="Corbel"/>
                <w:sz w:val="20"/>
                <w:szCs w:val="20"/>
              </w:rPr>
            </w:pPr>
            <w:r w:rsidRPr="00D575F0">
              <w:rPr>
                <w:rFonts w:ascii="Corbel" w:hAnsi="Corbel"/>
                <w:sz w:val="20"/>
                <w:szCs w:val="20"/>
              </w:rPr>
              <w:t xml:space="preserve">All risk assessments are updated and completed where relevant </w:t>
            </w:r>
            <w:r w:rsidR="008418B1" w:rsidRPr="00D575F0">
              <w:rPr>
                <w:rFonts w:ascii="Corbel" w:hAnsi="Corbel"/>
                <w:sz w:val="20"/>
                <w:szCs w:val="20"/>
              </w:rPr>
              <w:t>and all information is shared with parents/carers</w:t>
            </w:r>
          </w:p>
        </w:tc>
      </w:tr>
      <w:tr w:rsidR="007D4981" w:rsidRPr="00D575F0" w14:paraId="35819C25" w14:textId="77777777" w:rsidTr="007D4981">
        <w:tc>
          <w:tcPr>
            <w:tcW w:w="2830" w:type="dxa"/>
          </w:tcPr>
          <w:p w14:paraId="4D1F66F1" w14:textId="77777777" w:rsidR="005941FF" w:rsidRPr="00D575F0" w:rsidRDefault="005941FF" w:rsidP="005941FF">
            <w:pPr>
              <w:pStyle w:val="NoSpacing"/>
              <w:rPr>
                <w:rFonts w:ascii="Corbel" w:hAnsi="Corbel"/>
                <w:b/>
                <w:sz w:val="20"/>
                <w:szCs w:val="20"/>
                <w:u w:val="single"/>
              </w:rPr>
            </w:pPr>
            <w:r w:rsidRPr="00D575F0">
              <w:rPr>
                <w:rFonts w:ascii="Corbel" w:hAnsi="Corbel"/>
                <w:b/>
                <w:sz w:val="20"/>
                <w:szCs w:val="20"/>
                <w:u w:val="single"/>
              </w:rPr>
              <w:t>Access to curriculum</w:t>
            </w:r>
          </w:p>
          <w:p w14:paraId="48BD0BC2"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 xml:space="preserve">Renew P.E. Curriculum to ensure P.E. is accessible to all. </w:t>
            </w:r>
          </w:p>
        </w:tc>
        <w:tc>
          <w:tcPr>
            <w:tcW w:w="2694" w:type="dxa"/>
          </w:tcPr>
          <w:p w14:paraId="1778F403" w14:textId="4EE7E4B3" w:rsidR="007D4981" w:rsidRPr="00D575F0" w:rsidRDefault="007D4981" w:rsidP="00AC4468">
            <w:pPr>
              <w:pStyle w:val="NoSpacing"/>
              <w:rPr>
                <w:rFonts w:ascii="Corbel" w:hAnsi="Corbel"/>
                <w:sz w:val="20"/>
                <w:szCs w:val="20"/>
              </w:rPr>
            </w:pPr>
            <w:r w:rsidRPr="00D575F0">
              <w:rPr>
                <w:rFonts w:ascii="Corbel" w:hAnsi="Corbel"/>
                <w:sz w:val="20"/>
                <w:szCs w:val="20"/>
              </w:rPr>
              <w:t>Equipment available</w:t>
            </w:r>
            <w:r w:rsidR="008418B1" w:rsidRPr="00D575F0">
              <w:rPr>
                <w:rFonts w:ascii="Corbel" w:hAnsi="Corbel"/>
                <w:sz w:val="20"/>
                <w:szCs w:val="20"/>
              </w:rPr>
              <w:t>,</w:t>
            </w:r>
            <w:r w:rsidRPr="00D575F0">
              <w:rPr>
                <w:rFonts w:ascii="Corbel" w:hAnsi="Corbel"/>
                <w:sz w:val="20"/>
                <w:szCs w:val="20"/>
              </w:rPr>
              <w:t xml:space="preserve"> </w:t>
            </w:r>
            <w:r w:rsidR="008418B1" w:rsidRPr="00D575F0">
              <w:rPr>
                <w:rFonts w:ascii="Corbel" w:hAnsi="Corbel"/>
                <w:sz w:val="20"/>
                <w:szCs w:val="20"/>
              </w:rPr>
              <w:t>y</w:t>
            </w:r>
            <w:r w:rsidRPr="00D575F0">
              <w:rPr>
                <w:rFonts w:ascii="Corbel" w:hAnsi="Corbel"/>
                <w:sz w:val="20"/>
                <w:szCs w:val="20"/>
              </w:rPr>
              <w:t>ellow strips/tape at end of benches, adapt resources if necessary</w:t>
            </w:r>
          </w:p>
          <w:p w14:paraId="1635C519" w14:textId="77777777" w:rsidR="008D5427" w:rsidRPr="00D575F0" w:rsidRDefault="008D5427" w:rsidP="00AC4468">
            <w:pPr>
              <w:pStyle w:val="NoSpacing"/>
              <w:rPr>
                <w:rFonts w:ascii="Corbel" w:hAnsi="Corbel"/>
                <w:sz w:val="20"/>
                <w:szCs w:val="20"/>
              </w:rPr>
            </w:pPr>
            <w:r w:rsidRPr="00D575F0">
              <w:rPr>
                <w:rFonts w:ascii="Corbel" w:hAnsi="Corbel"/>
                <w:sz w:val="20"/>
                <w:szCs w:val="20"/>
              </w:rPr>
              <w:t xml:space="preserve">Ensure adult support is provided where necessary </w:t>
            </w:r>
          </w:p>
        </w:tc>
        <w:tc>
          <w:tcPr>
            <w:tcW w:w="2409" w:type="dxa"/>
          </w:tcPr>
          <w:p w14:paraId="27D717CA" w14:textId="77777777" w:rsidR="007D4981" w:rsidRPr="00D575F0" w:rsidRDefault="007D4981" w:rsidP="00AC4468">
            <w:pPr>
              <w:pStyle w:val="NoSpacing"/>
              <w:rPr>
                <w:rFonts w:ascii="Corbel" w:hAnsi="Corbel"/>
                <w:sz w:val="20"/>
                <w:szCs w:val="20"/>
              </w:rPr>
            </w:pPr>
            <w:r w:rsidRPr="00D575F0">
              <w:rPr>
                <w:rFonts w:ascii="Corbel" w:hAnsi="Corbel"/>
                <w:sz w:val="20"/>
                <w:szCs w:val="20"/>
              </w:rPr>
              <w:t>Ongoing throughout the term as required</w:t>
            </w:r>
          </w:p>
        </w:tc>
        <w:tc>
          <w:tcPr>
            <w:tcW w:w="2410" w:type="dxa"/>
          </w:tcPr>
          <w:p w14:paraId="01B873B5"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P.E. leader </w:t>
            </w:r>
          </w:p>
        </w:tc>
        <w:tc>
          <w:tcPr>
            <w:tcW w:w="4111" w:type="dxa"/>
          </w:tcPr>
          <w:p w14:paraId="346B8EB6"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Raised </w:t>
            </w:r>
            <w:r w:rsidR="00B335C1" w:rsidRPr="00D575F0">
              <w:rPr>
                <w:rFonts w:ascii="Corbel" w:hAnsi="Corbel"/>
                <w:sz w:val="20"/>
                <w:szCs w:val="20"/>
              </w:rPr>
              <w:t>self-esteem</w:t>
            </w:r>
            <w:r w:rsidRPr="00D575F0">
              <w:rPr>
                <w:rFonts w:ascii="Corbel" w:hAnsi="Corbel"/>
                <w:sz w:val="20"/>
                <w:szCs w:val="20"/>
              </w:rPr>
              <w:t xml:space="preserve"> of pupils for physical activities, all pupils have equal opportunities</w:t>
            </w:r>
          </w:p>
          <w:p w14:paraId="6E3A3A19" w14:textId="77777777" w:rsidR="008418B1" w:rsidRPr="00D575F0" w:rsidRDefault="008418B1" w:rsidP="00AC4468">
            <w:pPr>
              <w:pStyle w:val="NoSpacing"/>
              <w:rPr>
                <w:rFonts w:ascii="Corbel" w:hAnsi="Corbel"/>
                <w:sz w:val="20"/>
                <w:szCs w:val="20"/>
              </w:rPr>
            </w:pPr>
          </w:p>
          <w:p w14:paraId="1C3B99A2" w14:textId="0AEAF9D0" w:rsidR="008418B1" w:rsidRPr="00D575F0" w:rsidRDefault="008418B1" w:rsidP="00AC4468">
            <w:pPr>
              <w:pStyle w:val="NoSpacing"/>
              <w:rPr>
                <w:rFonts w:ascii="Corbel" w:hAnsi="Corbel"/>
                <w:sz w:val="20"/>
                <w:szCs w:val="20"/>
              </w:rPr>
            </w:pPr>
            <w:r w:rsidRPr="00D575F0">
              <w:rPr>
                <w:rFonts w:ascii="Corbel" w:hAnsi="Corbel"/>
                <w:sz w:val="20"/>
                <w:szCs w:val="20"/>
              </w:rPr>
              <w:t>All pupils access P.E. in wheelchairs/rabbit frames etc.</w:t>
            </w:r>
          </w:p>
        </w:tc>
      </w:tr>
      <w:tr w:rsidR="007D4981" w:rsidRPr="00D575F0" w14:paraId="1426CC92" w14:textId="77777777" w:rsidTr="001D4244">
        <w:tc>
          <w:tcPr>
            <w:tcW w:w="2830" w:type="dxa"/>
            <w:shd w:val="clear" w:color="auto" w:fill="C5E0B3" w:themeFill="accent6" w:themeFillTint="66"/>
          </w:tcPr>
          <w:p w14:paraId="484FFC13"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Ensure classroom assistants have up to date knowledge /training on disabilities/impairment issues</w:t>
            </w:r>
          </w:p>
        </w:tc>
        <w:tc>
          <w:tcPr>
            <w:tcW w:w="2694" w:type="dxa"/>
            <w:shd w:val="clear" w:color="auto" w:fill="C5E0B3" w:themeFill="accent6" w:themeFillTint="66"/>
          </w:tcPr>
          <w:p w14:paraId="3F864D6D" w14:textId="7E35B757" w:rsidR="007D4981" w:rsidRPr="00D575F0" w:rsidRDefault="007D4981" w:rsidP="006F522F">
            <w:pPr>
              <w:pStyle w:val="NoSpacing"/>
              <w:rPr>
                <w:rFonts w:ascii="Corbel" w:hAnsi="Corbel"/>
                <w:sz w:val="20"/>
                <w:szCs w:val="20"/>
              </w:rPr>
            </w:pPr>
            <w:r w:rsidRPr="00D575F0">
              <w:rPr>
                <w:rFonts w:ascii="Corbel" w:hAnsi="Corbel"/>
                <w:sz w:val="20"/>
                <w:szCs w:val="20"/>
              </w:rPr>
              <w:t>Use SSSEN servic</w:t>
            </w:r>
            <w:r w:rsidR="006F522F" w:rsidRPr="00D575F0">
              <w:rPr>
                <w:rFonts w:ascii="Corbel" w:hAnsi="Corbel"/>
                <w:sz w:val="20"/>
                <w:szCs w:val="20"/>
              </w:rPr>
              <w:t xml:space="preserve">es, use EP, SENDCO, share </w:t>
            </w:r>
            <w:r w:rsidRPr="00D575F0">
              <w:rPr>
                <w:rFonts w:ascii="Corbel" w:hAnsi="Corbel"/>
                <w:sz w:val="20"/>
                <w:szCs w:val="20"/>
              </w:rPr>
              <w:t>good practice amongst staff</w:t>
            </w:r>
            <w:r w:rsidR="008418B1" w:rsidRPr="00D575F0">
              <w:rPr>
                <w:rFonts w:ascii="Corbel" w:hAnsi="Corbel"/>
                <w:sz w:val="20"/>
                <w:szCs w:val="20"/>
              </w:rPr>
              <w:t xml:space="preserve"> and follow advice/strategies</w:t>
            </w:r>
          </w:p>
        </w:tc>
        <w:tc>
          <w:tcPr>
            <w:tcW w:w="2409" w:type="dxa"/>
            <w:shd w:val="clear" w:color="auto" w:fill="C5E0B3" w:themeFill="accent6" w:themeFillTint="66"/>
          </w:tcPr>
          <w:p w14:paraId="1E55375A" w14:textId="77777777" w:rsidR="007D4981" w:rsidRPr="00D575F0" w:rsidRDefault="007D4981" w:rsidP="00AC4468">
            <w:pPr>
              <w:pStyle w:val="NoSpacing"/>
              <w:rPr>
                <w:rFonts w:ascii="Corbel" w:hAnsi="Corbel"/>
                <w:sz w:val="20"/>
                <w:szCs w:val="20"/>
              </w:rPr>
            </w:pPr>
            <w:r w:rsidRPr="00D575F0">
              <w:rPr>
                <w:rFonts w:ascii="Corbel" w:hAnsi="Corbel"/>
                <w:sz w:val="20"/>
                <w:szCs w:val="20"/>
              </w:rPr>
              <w:t>As required, review each year</w:t>
            </w:r>
          </w:p>
        </w:tc>
        <w:tc>
          <w:tcPr>
            <w:tcW w:w="2410" w:type="dxa"/>
            <w:shd w:val="clear" w:color="auto" w:fill="C5E0B3" w:themeFill="accent6" w:themeFillTint="66"/>
          </w:tcPr>
          <w:p w14:paraId="463928A0" w14:textId="77777777" w:rsidR="007D4981" w:rsidRPr="00D575F0" w:rsidRDefault="00293C32"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19D84D0E" w14:textId="77777777" w:rsidR="007D4981" w:rsidRPr="00D575F0" w:rsidRDefault="007D4981" w:rsidP="00AC4468">
            <w:pPr>
              <w:pStyle w:val="NoSpacing"/>
              <w:rPr>
                <w:rFonts w:ascii="Corbel" w:hAnsi="Corbel"/>
                <w:sz w:val="20"/>
                <w:szCs w:val="20"/>
              </w:rPr>
            </w:pPr>
          </w:p>
        </w:tc>
        <w:tc>
          <w:tcPr>
            <w:tcW w:w="4111" w:type="dxa"/>
            <w:shd w:val="clear" w:color="auto" w:fill="C5E0B3" w:themeFill="accent6" w:themeFillTint="66"/>
          </w:tcPr>
          <w:p w14:paraId="17450D4C"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Raised confidence and awareness </w:t>
            </w:r>
            <w:r w:rsidR="0009347B" w:rsidRPr="00D575F0">
              <w:rPr>
                <w:rFonts w:ascii="Corbel" w:hAnsi="Corbel"/>
                <w:sz w:val="20"/>
                <w:szCs w:val="20"/>
              </w:rPr>
              <w:t xml:space="preserve">for all </w:t>
            </w:r>
            <w:r w:rsidRPr="00D575F0">
              <w:rPr>
                <w:rFonts w:ascii="Corbel" w:hAnsi="Corbel"/>
                <w:sz w:val="20"/>
                <w:szCs w:val="20"/>
              </w:rPr>
              <w:t>support staff</w:t>
            </w:r>
          </w:p>
          <w:p w14:paraId="7802398F" w14:textId="77777777" w:rsidR="008418B1" w:rsidRPr="00D575F0" w:rsidRDefault="008418B1" w:rsidP="00AC4468">
            <w:pPr>
              <w:pStyle w:val="NoSpacing"/>
              <w:rPr>
                <w:rFonts w:ascii="Corbel" w:hAnsi="Corbel"/>
                <w:sz w:val="20"/>
                <w:szCs w:val="20"/>
              </w:rPr>
            </w:pPr>
          </w:p>
          <w:p w14:paraId="1A10DE24" w14:textId="590F0238" w:rsidR="008418B1" w:rsidRPr="00D575F0" w:rsidRDefault="008418B1" w:rsidP="00AC4468">
            <w:pPr>
              <w:pStyle w:val="NoSpacing"/>
              <w:rPr>
                <w:rFonts w:ascii="Corbel" w:hAnsi="Corbel"/>
                <w:sz w:val="20"/>
                <w:szCs w:val="20"/>
              </w:rPr>
            </w:pPr>
            <w:r w:rsidRPr="00D575F0">
              <w:rPr>
                <w:rFonts w:ascii="Corbel" w:hAnsi="Corbel"/>
                <w:sz w:val="20"/>
                <w:szCs w:val="20"/>
              </w:rPr>
              <w:t>All pupils included irrespective of need/disability</w:t>
            </w:r>
          </w:p>
        </w:tc>
      </w:tr>
      <w:tr w:rsidR="007D4981" w:rsidRPr="00D575F0" w14:paraId="76B391AE" w14:textId="77777777" w:rsidTr="007D4981">
        <w:tc>
          <w:tcPr>
            <w:tcW w:w="2830" w:type="dxa"/>
          </w:tcPr>
          <w:p w14:paraId="2F82A713" w14:textId="77777777" w:rsidR="005941FF" w:rsidRPr="00D575F0" w:rsidRDefault="005941FF" w:rsidP="005941FF">
            <w:pPr>
              <w:pStyle w:val="NoSpacing"/>
              <w:rPr>
                <w:rFonts w:ascii="Corbel" w:hAnsi="Corbel"/>
                <w:b/>
                <w:sz w:val="20"/>
                <w:szCs w:val="20"/>
                <w:u w:val="single"/>
              </w:rPr>
            </w:pPr>
            <w:r w:rsidRPr="00D575F0">
              <w:rPr>
                <w:rFonts w:ascii="Corbel" w:hAnsi="Corbel"/>
                <w:b/>
                <w:sz w:val="20"/>
                <w:szCs w:val="20"/>
                <w:u w:val="single"/>
              </w:rPr>
              <w:t>Access to curriculum</w:t>
            </w:r>
          </w:p>
          <w:p w14:paraId="425059EC"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Increase staff awareness and confidence to deliver an adapted curriculum if needed</w:t>
            </w:r>
          </w:p>
        </w:tc>
        <w:tc>
          <w:tcPr>
            <w:tcW w:w="2694" w:type="dxa"/>
          </w:tcPr>
          <w:p w14:paraId="1F967A4B" w14:textId="77777777" w:rsidR="007D4981" w:rsidRPr="00D575F0" w:rsidRDefault="007D4981" w:rsidP="00AC4468">
            <w:pPr>
              <w:pStyle w:val="NoSpacing"/>
              <w:rPr>
                <w:rFonts w:ascii="Corbel" w:hAnsi="Corbel"/>
                <w:sz w:val="20"/>
                <w:szCs w:val="20"/>
              </w:rPr>
            </w:pPr>
            <w:r w:rsidRPr="00D575F0">
              <w:rPr>
                <w:rFonts w:ascii="Corbel" w:hAnsi="Corbel"/>
                <w:sz w:val="20"/>
                <w:szCs w:val="20"/>
              </w:rPr>
              <w:t>Recording methods, dyslexia aware, aids for visual learning/physical impairments</w:t>
            </w:r>
          </w:p>
        </w:tc>
        <w:tc>
          <w:tcPr>
            <w:tcW w:w="2409" w:type="dxa"/>
          </w:tcPr>
          <w:p w14:paraId="6ADE54A1" w14:textId="77777777" w:rsidR="007D4981" w:rsidRPr="00D575F0" w:rsidRDefault="007D4981" w:rsidP="00AC4468">
            <w:pPr>
              <w:pStyle w:val="NoSpacing"/>
              <w:rPr>
                <w:rFonts w:ascii="Corbel" w:hAnsi="Corbel"/>
                <w:sz w:val="20"/>
                <w:szCs w:val="20"/>
              </w:rPr>
            </w:pPr>
            <w:r w:rsidRPr="00D575F0">
              <w:rPr>
                <w:rFonts w:ascii="Corbel" w:hAnsi="Corbel"/>
                <w:sz w:val="20"/>
                <w:szCs w:val="20"/>
              </w:rPr>
              <w:t>As required</w:t>
            </w:r>
          </w:p>
        </w:tc>
        <w:tc>
          <w:tcPr>
            <w:tcW w:w="2410" w:type="dxa"/>
          </w:tcPr>
          <w:p w14:paraId="6E6185F8" w14:textId="77777777" w:rsidR="007D4981" w:rsidRPr="00D575F0" w:rsidRDefault="00293C32"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tc>
        <w:tc>
          <w:tcPr>
            <w:tcW w:w="4111" w:type="dxa"/>
          </w:tcPr>
          <w:p w14:paraId="2E5D6113"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Staff can deliver appropriate activities using suitable equipment </w:t>
            </w:r>
            <w:r w:rsidR="0009347B" w:rsidRPr="00D575F0">
              <w:rPr>
                <w:rFonts w:ascii="Corbel" w:hAnsi="Corbel"/>
                <w:sz w:val="20"/>
                <w:szCs w:val="20"/>
              </w:rPr>
              <w:t xml:space="preserve">and resources </w:t>
            </w:r>
            <w:r w:rsidRPr="00D575F0">
              <w:rPr>
                <w:rFonts w:ascii="Corbel" w:hAnsi="Corbel"/>
                <w:sz w:val="20"/>
                <w:szCs w:val="20"/>
              </w:rPr>
              <w:t>to engage all pupils regardless of impairment</w:t>
            </w:r>
          </w:p>
          <w:p w14:paraId="4F61D19F" w14:textId="77777777" w:rsidR="00293C32" w:rsidRPr="00D575F0" w:rsidRDefault="00293C32" w:rsidP="00AC4468">
            <w:pPr>
              <w:pStyle w:val="NoSpacing"/>
              <w:rPr>
                <w:rFonts w:ascii="Corbel" w:hAnsi="Corbel"/>
                <w:sz w:val="20"/>
                <w:szCs w:val="20"/>
              </w:rPr>
            </w:pPr>
            <w:r w:rsidRPr="00D575F0">
              <w:rPr>
                <w:rFonts w:ascii="Corbel" w:hAnsi="Corbel"/>
                <w:sz w:val="20"/>
                <w:szCs w:val="20"/>
              </w:rPr>
              <w:t xml:space="preserve">MOTIVATION AND ENGAGEMENT REMAIN HIGH </w:t>
            </w:r>
          </w:p>
        </w:tc>
      </w:tr>
      <w:tr w:rsidR="007D4981" w:rsidRPr="00D575F0" w14:paraId="5E7E4318" w14:textId="77777777" w:rsidTr="007D4981">
        <w:tc>
          <w:tcPr>
            <w:tcW w:w="2830" w:type="dxa"/>
          </w:tcPr>
          <w:p w14:paraId="61E8C701" w14:textId="77777777" w:rsidR="005941FF" w:rsidRPr="00D575F0" w:rsidRDefault="005941FF" w:rsidP="005941FF">
            <w:pPr>
              <w:pStyle w:val="NoSpacing"/>
              <w:rPr>
                <w:rFonts w:ascii="Corbel" w:hAnsi="Corbel"/>
                <w:b/>
                <w:sz w:val="20"/>
                <w:szCs w:val="20"/>
              </w:rPr>
            </w:pPr>
            <w:r w:rsidRPr="00D575F0">
              <w:rPr>
                <w:rFonts w:ascii="Corbel" w:hAnsi="Corbel"/>
                <w:b/>
                <w:sz w:val="20"/>
                <w:szCs w:val="20"/>
                <w:u w:val="single"/>
              </w:rPr>
              <w:lastRenderedPageBreak/>
              <w:t>Access to information</w:t>
            </w:r>
            <w:r w:rsidRPr="00D575F0">
              <w:rPr>
                <w:rFonts w:ascii="Corbel" w:hAnsi="Corbel"/>
                <w:b/>
                <w:sz w:val="20"/>
                <w:szCs w:val="20"/>
              </w:rPr>
              <w:t xml:space="preserve"> </w:t>
            </w:r>
          </w:p>
          <w:p w14:paraId="3A2768E0"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Ensure print is visible, appropriately sized and displayed at a suitable height for pupils, parents/guardians with visual impairment</w:t>
            </w:r>
          </w:p>
        </w:tc>
        <w:tc>
          <w:tcPr>
            <w:tcW w:w="2694" w:type="dxa"/>
          </w:tcPr>
          <w:p w14:paraId="14EF285A"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Always expect larger font on displays, aware of bold print and buff coloured paper </w:t>
            </w:r>
          </w:p>
        </w:tc>
        <w:tc>
          <w:tcPr>
            <w:tcW w:w="2409" w:type="dxa"/>
          </w:tcPr>
          <w:p w14:paraId="35EBC968" w14:textId="77777777" w:rsidR="007D4981" w:rsidRPr="00D575F0" w:rsidRDefault="007D4981" w:rsidP="00AC4468">
            <w:pPr>
              <w:pStyle w:val="NoSpacing"/>
              <w:rPr>
                <w:rFonts w:ascii="Corbel" w:hAnsi="Corbel"/>
                <w:sz w:val="20"/>
                <w:szCs w:val="20"/>
              </w:rPr>
            </w:pPr>
            <w:r w:rsidRPr="00D575F0">
              <w:rPr>
                <w:rFonts w:ascii="Corbel" w:hAnsi="Corbel"/>
                <w:sz w:val="20"/>
                <w:szCs w:val="20"/>
              </w:rPr>
              <w:t>As required</w:t>
            </w:r>
          </w:p>
        </w:tc>
        <w:tc>
          <w:tcPr>
            <w:tcW w:w="2410" w:type="dxa"/>
          </w:tcPr>
          <w:p w14:paraId="319A63EA" w14:textId="77777777" w:rsidR="007D4981" w:rsidRPr="00D575F0" w:rsidRDefault="00293C32"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tc>
        <w:tc>
          <w:tcPr>
            <w:tcW w:w="4111" w:type="dxa"/>
          </w:tcPr>
          <w:p w14:paraId="0AF7C647" w14:textId="77777777" w:rsidR="007D4981" w:rsidRPr="00D575F0" w:rsidRDefault="007D4981" w:rsidP="00AC4468">
            <w:pPr>
              <w:pStyle w:val="NoSpacing"/>
              <w:rPr>
                <w:rFonts w:ascii="Corbel" w:hAnsi="Corbel"/>
                <w:sz w:val="20"/>
                <w:szCs w:val="20"/>
              </w:rPr>
            </w:pPr>
            <w:r w:rsidRPr="00D575F0">
              <w:rPr>
                <w:rFonts w:ascii="Corbel" w:hAnsi="Corbel"/>
                <w:sz w:val="20"/>
                <w:szCs w:val="20"/>
              </w:rPr>
              <w:t>All pupils, staff, parents/</w:t>
            </w:r>
            <w:proofErr w:type="gramStart"/>
            <w:r w:rsidR="006F522F" w:rsidRPr="00D575F0">
              <w:rPr>
                <w:rFonts w:ascii="Corbel" w:hAnsi="Corbel"/>
                <w:sz w:val="20"/>
                <w:szCs w:val="20"/>
              </w:rPr>
              <w:t xml:space="preserve">carers </w:t>
            </w:r>
            <w:r w:rsidRPr="00D575F0">
              <w:rPr>
                <w:rFonts w:ascii="Corbel" w:hAnsi="Corbel"/>
                <w:sz w:val="20"/>
                <w:szCs w:val="20"/>
              </w:rPr>
              <w:t xml:space="preserve"> have</w:t>
            </w:r>
            <w:proofErr w:type="gramEnd"/>
            <w:r w:rsidRPr="00D575F0">
              <w:rPr>
                <w:rFonts w:ascii="Corbel" w:hAnsi="Corbel"/>
                <w:sz w:val="20"/>
                <w:szCs w:val="20"/>
              </w:rPr>
              <w:t xml:space="preserve"> equal access to information available in whatever format suits them</w:t>
            </w:r>
          </w:p>
        </w:tc>
      </w:tr>
      <w:tr w:rsidR="007D4981" w:rsidRPr="00D575F0" w14:paraId="3BFBA07D" w14:textId="77777777" w:rsidTr="001D4244">
        <w:tc>
          <w:tcPr>
            <w:tcW w:w="2830" w:type="dxa"/>
            <w:shd w:val="clear" w:color="auto" w:fill="F7CAAC" w:themeFill="accent2" w:themeFillTint="66"/>
          </w:tcPr>
          <w:p w14:paraId="2CE0DD7D" w14:textId="77777777" w:rsidR="005941FF" w:rsidRPr="00D575F0" w:rsidRDefault="005941FF" w:rsidP="00AC4468">
            <w:pPr>
              <w:pStyle w:val="NoSpacing"/>
              <w:rPr>
                <w:rFonts w:ascii="Corbel" w:hAnsi="Corbel"/>
                <w:b/>
                <w:sz w:val="20"/>
                <w:szCs w:val="20"/>
                <w:u w:val="single"/>
              </w:rPr>
            </w:pPr>
            <w:r w:rsidRPr="00D575F0">
              <w:rPr>
                <w:rFonts w:ascii="Corbel" w:hAnsi="Corbel"/>
                <w:b/>
                <w:sz w:val="20"/>
                <w:szCs w:val="20"/>
                <w:u w:val="single"/>
              </w:rPr>
              <w:t xml:space="preserve">Access to environment </w:t>
            </w:r>
          </w:p>
          <w:p w14:paraId="499DE238"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To ensure fire escape routes are suitable for all</w:t>
            </w:r>
            <w:r w:rsidR="008D5427" w:rsidRPr="00D575F0">
              <w:rPr>
                <w:rFonts w:ascii="Corbel" w:hAnsi="Corbel"/>
                <w:b/>
                <w:sz w:val="20"/>
                <w:szCs w:val="20"/>
              </w:rPr>
              <w:t xml:space="preserve"> and PEEPS completed where relevant </w:t>
            </w:r>
          </w:p>
        </w:tc>
        <w:tc>
          <w:tcPr>
            <w:tcW w:w="2694" w:type="dxa"/>
            <w:shd w:val="clear" w:color="auto" w:fill="F7CAAC" w:themeFill="accent2" w:themeFillTint="66"/>
          </w:tcPr>
          <w:p w14:paraId="48FC6811" w14:textId="77777777" w:rsidR="007D4981" w:rsidRPr="00D575F0" w:rsidRDefault="007D4981" w:rsidP="00AC4468">
            <w:pPr>
              <w:pStyle w:val="NoSpacing"/>
              <w:rPr>
                <w:rFonts w:ascii="Corbel" w:hAnsi="Corbel"/>
                <w:sz w:val="20"/>
                <w:szCs w:val="20"/>
              </w:rPr>
            </w:pPr>
            <w:r w:rsidRPr="00D575F0">
              <w:rPr>
                <w:rFonts w:ascii="Corbel" w:hAnsi="Corbel"/>
                <w:sz w:val="20"/>
                <w:szCs w:val="20"/>
              </w:rPr>
              <w:t>Signs clear and in appropriate positions</w:t>
            </w:r>
          </w:p>
          <w:p w14:paraId="16313955" w14:textId="77777777" w:rsidR="007D4981" w:rsidRPr="00D575F0" w:rsidRDefault="007D4981" w:rsidP="00AC4468">
            <w:pPr>
              <w:pStyle w:val="NoSpacing"/>
              <w:rPr>
                <w:rFonts w:ascii="Corbel" w:hAnsi="Corbel"/>
                <w:sz w:val="20"/>
                <w:szCs w:val="20"/>
              </w:rPr>
            </w:pPr>
            <w:r w:rsidRPr="00D575F0">
              <w:rPr>
                <w:rFonts w:ascii="Corbel" w:hAnsi="Corbel"/>
                <w:sz w:val="20"/>
                <w:szCs w:val="20"/>
              </w:rPr>
              <w:t>Regular fire drills</w:t>
            </w:r>
          </w:p>
          <w:p w14:paraId="79712D98" w14:textId="77777777" w:rsidR="008D5427" w:rsidRPr="00D575F0" w:rsidRDefault="008D5427" w:rsidP="00AC4468">
            <w:pPr>
              <w:pStyle w:val="NoSpacing"/>
              <w:rPr>
                <w:rFonts w:ascii="Corbel" w:hAnsi="Corbel"/>
                <w:sz w:val="20"/>
                <w:szCs w:val="20"/>
              </w:rPr>
            </w:pPr>
            <w:r w:rsidRPr="00D575F0">
              <w:rPr>
                <w:rFonts w:ascii="Corbel" w:hAnsi="Corbel"/>
                <w:sz w:val="20"/>
                <w:szCs w:val="20"/>
              </w:rPr>
              <w:t xml:space="preserve">Discussions </w:t>
            </w:r>
            <w:r w:rsidR="0009347B" w:rsidRPr="00D575F0">
              <w:rPr>
                <w:rFonts w:ascii="Corbel" w:hAnsi="Corbel"/>
                <w:sz w:val="20"/>
                <w:szCs w:val="20"/>
              </w:rPr>
              <w:t xml:space="preserve">with key staff to ensure full safety </w:t>
            </w:r>
          </w:p>
        </w:tc>
        <w:tc>
          <w:tcPr>
            <w:tcW w:w="2409" w:type="dxa"/>
            <w:shd w:val="clear" w:color="auto" w:fill="F7CAAC" w:themeFill="accent2" w:themeFillTint="66"/>
          </w:tcPr>
          <w:p w14:paraId="05EF1782"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Review each year </w:t>
            </w:r>
          </w:p>
        </w:tc>
        <w:tc>
          <w:tcPr>
            <w:tcW w:w="2410" w:type="dxa"/>
            <w:shd w:val="clear" w:color="auto" w:fill="F7CAAC" w:themeFill="accent2" w:themeFillTint="66"/>
          </w:tcPr>
          <w:p w14:paraId="4065904C" w14:textId="77777777" w:rsidR="007D4981" w:rsidRPr="00D575F0" w:rsidRDefault="007D4981" w:rsidP="00AC4468">
            <w:pPr>
              <w:pStyle w:val="NoSpacing"/>
              <w:rPr>
                <w:rFonts w:ascii="Corbel" w:hAnsi="Corbel"/>
                <w:sz w:val="20"/>
                <w:szCs w:val="20"/>
              </w:rPr>
            </w:pPr>
            <w:r w:rsidRPr="00D575F0">
              <w:rPr>
                <w:rFonts w:ascii="Corbel" w:hAnsi="Corbel"/>
                <w:sz w:val="20"/>
                <w:szCs w:val="20"/>
              </w:rPr>
              <w:t>Health and Safety Officer</w:t>
            </w:r>
          </w:p>
          <w:p w14:paraId="135D84AF" w14:textId="77777777" w:rsidR="00293C32" w:rsidRPr="00D575F0" w:rsidRDefault="00293C32" w:rsidP="00AC4468">
            <w:pPr>
              <w:pStyle w:val="NoSpacing"/>
              <w:rPr>
                <w:rFonts w:ascii="Corbel" w:hAnsi="Corbel"/>
                <w:sz w:val="20"/>
                <w:szCs w:val="20"/>
              </w:rPr>
            </w:pPr>
            <w:r w:rsidRPr="00D575F0">
              <w:rPr>
                <w:rFonts w:ascii="Corbel" w:hAnsi="Corbel"/>
                <w:sz w:val="20"/>
                <w:szCs w:val="20"/>
              </w:rPr>
              <w:t xml:space="preserve">Site manager </w:t>
            </w:r>
          </w:p>
          <w:p w14:paraId="05B7F596" w14:textId="77777777" w:rsidR="007D4981" w:rsidRPr="00D575F0" w:rsidRDefault="0009347B" w:rsidP="00AC4468">
            <w:pPr>
              <w:pStyle w:val="NoSpacing"/>
              <w:rPr>
                <w:rFonts w:ascii="Corbel" w:hAnsi="Corbel"/>
                <w:sz w:val="20"/>
                <w:szCs w:val="20"/>
              </w:rPr>
            </w:pPr>
            <w:r w:rsidRPr="00D575F0">
              <w:rPr>
                <w:rFonts w:ascii="Corbel" w:hAnsi="Corbel"/>
                <w:sz w:val="20"/>
                <w:szCs w:val="20"/>
              </w:rPr>
              <w:t>DHT/SENDCO</w:t>
            </w:r>
          </w:p>
          <w:p w14:paraId="7D551DF5" w14:textId="77777777" w:rsidR="007D4981" w:rsidRPr="00D575F0" w:rsidRDefault="007D4981" w:rsidP="00AC4468">
            <w:pPr>
              <w:pStyle w:val="NoSpacing"/>
              <w:rPr>
                <w:rFonts w:ascii="Corbel" w:hAnsi="Corbel"/>
                <w:sz w:val="20"/>
                <w:szCs w:val="20"/>
              </w:rPr>
            </w:pPr>
          </w:p>
        </w:tc>
        <w:tc>
          <w:tcPr>
            <w:tcW w:w="4111" w:type="dxa"/>
            <w:shd w:val="clear" w:color="auto" w:fill="F7CAAC" w:themeFill="accent2" w:themeFillTint="66"/>
          </w:tcPr>
          <w:p w14:paraId="0EF24AD7" w14:textId="77777777" w:rsidR="007D4981" w:rsidRPr="00D575F0" w:rsidRDefault="007D4981" w:rsidP="00AC4468">
            <w:pPr>
              <w:pStyle w:val="NoSpacing"/>
              <w:rPr>
                <w:rFonts w:ascii="Corbel" w:hAnsi="Corbel"/>
                <w:sz w:val="20"/>
                <w:szCs w:val="20"/>
              </w:rPr>
            </w:pPr>
            <w:r w:rsidRPr="00D575F0">
              <w:rPr>
                <w:rFonts w:ascii="Corbel" w:hAnsi="Corbel"/>
                <w:sz w:val="20"/>
                <w:szCs w:val="20"/>
              </w:rPr>
              <w:t>Everyone is safe in the event of a fire</w:t>
            </w:r>
            <w:r w:rsidR="0009347B" w:rsidRPr="00D575F0">
              <w:rPr>
                <w:rFonts w:ascii="Corbel" w:hAnsi="Corbel"/>
                <w:sz w:val="20"/>
                <w:szCs w:val="20"/>
              </w:rPr>
              <w:t xml:space="preserve"> and leave the building speedily and safely </w:t>
            </w:r>
          </w:p>
          <w:p w14:paraId="76E44DEE" w14:textId="77777777" w:rsidR="005A6AC5" w:rsidRPr="00D575F0" w:rsidRDefault="005A6AC5" w:rsidP="00AC4468">
            <w:pPr>
              <w:pStyle w:val="NoSpacing"/>
              <w:rPr>
                <w:rFonts w:ascii="Corbel" w:hAnsi="Corbel"/>
                <w:sz w:val="20"/>
                <w:szCs w:val="20"/>
              </w:rPr>
            </w:pPr>
          </w:p>
          <w:p w14:paraId="456B2F1F" w14:textId="2AD86C04" w:rsidR="005A6AC5" w:rsidRPr="00D575F0" w:rsidRDefault="005A6AC5" w:rsidP="00AC4468">
            <w:pPr>
              <w:pStyle w:val="NoSpacing"/>
              <w:rPr>
                <w:rFonts w:ascii="Corbel" w:hAnsi="Corbel"/>
                <w:sz w:val="20"/>
                <w:szCs w:val="20"/>
              </w:rPr>
            </w:pPr>
            <w:r w:rsidRPr="00D575F0">
              <w:rPr>
                <w:rFonts w:ascii="Corbel" w:hAnsi="Corbel"/>
                <w:sz w:val="20"/>
                <w:szCs w:val="20"/>
              </w:rPr>
              <w:t>All staff are trained to use equipment such as wheelchairs/rabbit frames etc.</w:t>
            </w:r>
          </w:p>
        </w:tc>
      </w:tr>
      <w:tr w:rsidR="007D4981" w:rsidRPr="00D575F0" w14:paraId="213DEFF6" w14:textId="77777777" w:rsidTr="007D4981">
        <w:tc>
          <w:tcPr>
            <w:tcW w:w="2830" w:type="dxa"/>
          </w:tcPr>
          <w:p w14:paraId="3F48A849" w14:textId="77777777" w:rsidR="005941FF" w:rsidRPr="00D575F0" w:rsidRDefault="005941FF" w:rsidP="005941FF">
            <w:pPr>
              <w:pStyle w:val="NoSpacing"/>
              <w:rPr>
                <w:rFonts w:ascii="Corbel" w:hAnsi="Corbel"/>
                <w:b/>
                <w:sz w:val="20"/>
                <w:szCs w:val="20"/>
              </w:rPr>
            </w:pPr>
            <w:r w:rsidRPr="00D575F0">
              <w:rPr>
                <w:rFonts w:ascii="Corbel" w:hAnsi="Corbel"/>
                <w:b/>
                <w:sz w:val="20"/>
                <w:szCs w:val="20"/>
                <w:u w:val="single"/>
              </w:rPr>
              <w:t>Access to environment</w:t>
            </w:r>
          </w:p>
          <w:p w14:paraId="616CE04B"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Layout of school allows access for pupils, parents/</w:t>
            </w:r>
            <w:r w:rsidR="005941FF" w:rsidRPr="00D575F0">
              <w:rPr>
                <w:rFonts w:ascii="Corbel" w:hAnsi="Corbel"/>
                <w:b/>
                <w:sz w:val="20"/>
                <w:szCs w:val="20"/>
              </w:rPr>
              <w:t xml:space="preserve">carers and safety is maintained </w:t>
            </w:r>
          </w:p>
        </w:tc>
        <w:tc>
          <w:tcPr>
            <w:tcW w:w="2694" w:type="dxa"/>
          </w:tcPr>
          <w:p w14:paraId="28E58D0A"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Consider </w:t>
            </w:r>
            <w:r w:rsidR="00B335C1" w:rsidRPr="00D575F0">
              <w:rPr>
                <w:rFonts w:ascii="Corbel" w:hAnsi="Corbel"/>
                <w:sz w:val="20"/>
                <w:szCs w:val="20"/>
              </w:rPr>
              <w:t>all pupils</w:t>
            </w:r>
            <w:r w:rsidR="0009347B" w:rsidRPr="00D575F0">
              <w:rPr>
                <w:rFonts w:ascii="Corbel" w:hAnsi="Corbel"/>
                <w:sz w:val="20"/>
                <w:szCs w:val="20"/>
              </w:rPr>
              <w:t xml:space="preserve"> and in </w:t>
            </w:r>
            <w:r w:rsidR="00B335C1" w:rsidRPr="00D575F0">
              <w:rPr>
                <w:rFonts w:ascii="Corbel" w:hAnsi="Corbel"/>
                <w:sz w:val="20"/>
                <w:szCs w:val="20"/>
              </w:rPr>
              <w:t>particular wheelchair</w:t>
            </w:r>
            <w:r w:rsidRPr="00D575F0">
              <w:rPr>
                <w:rFonts w:ascii="Corbel" w:hAnsi="Corbel"/>
                <w:sz w:val="20"/>
                <w:szCs w:val="20"/>
              </w:rPr>
              <w:t xml:space="preserve"> users</w:t>
            </w:r>
          </w:p>
        </w:tc>
        <w:tc>
          <w:tcPr>
            <w:tcW w:w="2409" w:type="dxa"/>
          </w:tcPr>
          <w:p w14:paraId="096092C6" w14:textId="77777777" w:rsidR="007D4981" w:rsidRPr="00D575F0" w:rsidRDefault="007D4981" w:rsidP="00AC4468">
            <w:pPr>
              <w:pStyle w:val="NoSpacing"/>
              <w:rPr>
                <w:rFonts w:ascii="Corbel" w:hAnsi="Corbel"/>
                <w:sz w:val="20"/>
                <w:szCs w:val="20"/>
              </w:rPr>
            </w:pPr>
            <w:r w:rsidRPr="00D575F0">
              <w:rPr>
                <w:rFonts w:ascii="Corbel" w:hAnsi="Corbel"/>
                <w:sz w:val="20"/>
                <w:szCs w:val="20"/>
              </w:rPr>
              <w:t>As required</w:t>
            </w:r>
          </w:p>
        </w:tc>
        <w:tc>
          <w:tcPr>
            <w:tcW w:w="2410" w:type="dxa"/>
          </w:tcPr>
          <w:p w14:paraId="58EB7D1C" w14:textId="77777777" w:rsidR="007D4981" w:rsidRPr="00D575F0" w:rsidRDefault="0009347B"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5D2B8A70" w14:textId="77777777" w:rsidR="007D4981" w:rsidRPr="00D575F0" w:rsidRDefault="007D4981" w:rsidP="00AC4468">
            <w:pPr>
              <w:pStyle w:val="NoSpacing"/>
              <w:rPr>
                <w:rFonts w:ascii="Corbel" w:hAnsi="Corbel"/>
                <w:sz w:val="20"/>
                <w:szCs w:val="20"/>
              </w:rPr>
            </w:pPr>
            <w:r w:rsidRPr="00D575F0">
              <w:rPr>
                <w:rFonts w:ascii="Corbel" w:hAnsi="Corbel"/>
                <w:sz w:val="20"/>
                <w:szCs w:val="20"/>
              </w:rPr>
              <w:t>Health and Safety Officer</w:t>
            </w:r>
          </w:p>
        </w:tc>
        <w:tc>
          <w:tcPr>
            <w:tcW w:w="4111" w:type="dxa"/>
          </w:tcPr>
          <w:p w14:paraId="6A6AE0C6" w14:textId="1A147D54" w:rsidR="007D4981" w:rsidRPr="00D575F0" w:rsidRDefault="007D4981" w:rsidP="00AC4468">
            <w:pPr>
              <w:pStyle w:val="NoSpacing"/>
              <w:rPr>
                <w:rFonts w:ascii="Corbel" w:hAnsi="Corbel"/>
                <w:sz w:val="20"/>
                <w:szCs w:val="20"/>
              </w:rPr>
            </w:pPr>
            <w:r w:rsidRPr="00D575F0">
              <w:rPr>
                <w:rFonts w:ascii="Corbel" w:hAnsi="Corbel"/>
                <w:sz w:val="20"/>
                <w:szCs w:val="20"/>
              </w:rPr>
              <w:t>Building/furniture layout allows access for all at some point in the building</w:t>
            </w:r>
            <w:r w:rsidR="005A6AC5" w:rsidRPr="00D575F0">
              <w:rPr>
                <w:rFonts w:ascii="Corbel" w:hAnsi="Corbel"/>
                <w:sz w:val="20"/>
                <w:szCs w:val="20"/>
              </w:rPr>
              <w:t>. Pathways are clear of obstacles (identified/checked on school Health and Safety Walk).</w:t>
            </w:r>
          </w:p>
        </w:tc>
      </w:tr>
      <w:tr w:rsidR="007D4981" w:rsidRPr="00D575F0" w14:paraId="46C01E99" w14:textId="77777777" w:rsidTr="001D4244">
        <w:tc>
          <w:tcPr>
            <w:tcW w:w="2830" w:type="dxa"/>
            <w:shd w:val="clear" w:color="auto" w:fill="FFE599" w:themeFill="accent4" w:themeFillTint="66"/>
          </w:tcPr>
          <w:p w14:paraId="602B76A6" w14:textId="77777777" w:rsidR="005941FF" w:rsidRPr="00D575F0" w:rsidRDefault="005941FF" w:rsidP="005941FF">
            <w:pPr>
              <w:pStyle w:val="NoSpacing"/>
              <w:rPr>
                <w:rFonts w:ascii="Corbel" w:hAnsi="Corbel"/>
                <w:b/>
                <w:sz w:val="20"/>
                <w:szCs w:val="20"/>
                <w:u w:val="single"/>
              </w:rPr>
            </w:pPr>
            <w:r w:rsidRPr="00D575F0">
              <w:rPr>
                <w:rFonts w:ascii="Corbel" w:hAnsi="Corbel"/>
                <w:b/>
                <w:sz w:val="20"/>
                <w:szCs w:val="20"/>
                <w:u w:val="single"/>
              </w:rPr>
              <w:t xml:space="preserve">Access to curriculum and access to environment </w:t>
            </w:r>
          </w:p>
          <w:p w14:paraId="7E73A6AD"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Ensure ‘glare’ is minimal in classrooms through use of blinds</w:t>
            </w:r>
          </w:p>
        </w:tc>
        <w:tc>
          <w:tcPr>
            <w:tcW w:w="2694" w:type="dxa"/>
            <w:shd w:val="clear" w:color="auto" w:fill="FFE599" w:themeFill="accent4" w:themeFillTint="66"/>
          </w:tcPr>
          <w:p w14:paraId="35CE3C06" w14:textId="77777777" w:rsidR="007D4981" w:rsidRPr="00D575F0" w:rsidRDefault="007D4981" w:rsidP="00AC4468">
            <w:pPr>
              <w:pStyle w:val="NoSpacing"/>
              <w:rPr>
                <w:rFonts w:ascii="Corbel" w:hAnsi="Corbel"/>
                <w:sz w:val="20"/>
                <w:szCs w:val="20"/>
              </w:rPr>
            </w:pPr>
            <w:r w:rsidRPr="00D575F0">
              <w:rPr>
                <w:rFonts w:ascii="Corbel" w:hAnsi="Corbel"/>
                <w:sz w:val="20"/>
                <w:szCs w:val="20"/>
              </w:rPr>
              <w:t>Blinds need to be used when pupils are working and using ICT equipment</w:t>
            </w:r>
          </w:p>
        </w:tc>
        <w:tc>
          <w:tcPr>
            <w:tcW w:w="2409" w:type="dxa"/>
            <w:shd w:val="clear" w:color="auto" w:fill="FFE599" w:themeFill="accent4" w:themeFillTint="66"/>
          </w:tcPr>
          <w:p w14:paraId="43E191B7" w14:textId="77777777" w:rsidR="007D4981" w:rsidRPr="00D575F0" w:rsidRDefault="007D4981" w:rsidP="00AC4468">
            <w:pPr>
              <w:pStyle w:val="NoSpacing"/>
              <w:rPr>
                <w:rFonts w:ascii="Corbel" w:hAnsi="Corbel"/>
                <w:sz w:val="20"/>
                <w:szCs w:val="20"/>
              </w:rPr>
            </w:pPr>
            <w:r w:rsidRPr="00D575F0">
              <w:rPr>
                <w:rFonts w:ascii="Corbel" w:hAnsi="Corbel"/>
                <w:sz w:val="20"/>
                <w:szCs w:val="20"/>
              </w:rPr>
              <w:t>Ongoing, each term in all classrooms and school areas</w:t>
            </w:r>
          </w:p>
        </w:tc>
        <w:tc>
          <w:tcPr>
            <w:tcW w:w="2410" w:type="dxa"/>
            <w:shd w:val="clear" w:color="auto" w:fill="FFE599" w:themeFill="accent4" w:themeFillTint="66"/>
          </w:tcPr>
          <w:p w14:paraId="3F9FE3A9" w14:textId="77777777" w:rsidR="007D4981" w:rsidRPr="00D575F0" w:rsidRDefault="007D4981" w:rsidP="00AC4468">
            <w:pPr>
              <w:pStyle w:val="NoSpacing"/>
              <w:rPr>
                <w:rFonts w:ascii="Corbel" w:hAnsi="Corbel"/>
                <w:sz w:val="20"/>
                <w:szCs w:val="20"/>
              </w:rPr>
            </w:pPr>
            <w:r w:rsidRPr="00D575F0">
              <w:rPr>
                <w:rFonts w:ascii="Corbel" w:hAnsi="Corbel"/>
                <w:sz w:val="20"/>
                <w:szCs w:val="20"/>
              </w:rPr>
              <w:t>Class Teachers</w:t>
            </w:r>
          </w:p>
          <w:p w14:paraId="73ED9D7D" w14:textId="77777777" w:rsidR="007D4981" w:rsidRPr="00D575F0" w:rsidRDefault="0009347B"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7DBFAF1B" w14:textId="77777777" w:rsidR="007D4981" w:rsidRPr="00D575F0" w:rsidRDefault="007D4981" w:rsidP="00AC4468">
            <w:pPr>
              <w:pStyle w:val="NoSpacing"/>
              <w:rPr>
                <w:rFonts w:ascii="Corbel" w:hAnsi="Corbel"/>
                <w:sz w:val="20"/>
                <w:szCs w:val="20"/>
              </w:rPr>
            </w:pPr>
          </w:p>
        </w:tc>
        <w:tc>
          <w:tcPr>
            <w:tcW w:w="4111" w:type="dxa"/>
            <w:shd w:val="clear" w:color="auto" w:fill="FFE599" w:themeFill="accent4" w:themeFillTint="66"/>
          </w:tcPr>
          <w:p w14:paraId="3DAD91D3" w14:textId="1961C629" w:rsidR="007D4981" w:rsidRPr="00D575F0" w:rsidRDefault="007D4981" w:rsidP="00AC4468">
            <w:pPr>
              <w:pStyle w:val="NoSpacing"/>
              <w:rPr>
                <w:rFonts w:ascii="Corbel" w:hAnsi="Corbel"/>
                <w:sz w:val="20"/>
                <w:szCs w:val="20"/>
              </w:rPr>
            </w:pPr>
            <w:r w:rsidRPr="00D575F0">
              <w:rPr>
                <w:rFonts w:ascii="Corbel" w:hAnsi="Corbel"/>
                <w:sz w:val="20"/>
                <w:szCs w:val="20"/>
              </w:rPr>
              <w:t xml:space="preserve">Pupils with VI </w:t>
            </w:r>
            <w:proofErr w:type="gramStart"/>
            <w:r w:rsidRPr="00D575F0">
              <w:rPr>
                <w:rFonts w:ascii="Corbel" w:hAnsi="Corbel"/>
                <w:sz w:val="20"/>
                <w:szCs w:val="20"/>
              </w:rPr>
              <w:t>are able to</w:t>
            </w:r>
            <w:proofErr w:type="gramEnd"/>
            <w:r w:rsidRPr="00D575F0">
              <w:rPr>
                <w:rFonts w:ascii="Corbel" w:hAnsi="Corbel"/>
                <w:sz w:val="20"/>
                <w:szCs w:val="20"/>
              </w:rPr>
              <w:t xml:space="preserve"> participate in all classroom activities</w:t>
            </w:r>
            <w:r w:rsidR="006B7B70" w:rsidRPr="00D575F0">
              <w:rPr>
                <w:rFonts w:ascii="Corbel" w:hAnsi="Corbel"/>
                <w:sz w:val="20"/>
                <w:szCs w:val="20"/>
              </w:rPr>
              <w:t xml:space="preserve"> and are seated appropriately</w:t>
            </w:r>
          </w:p>
        </w:tc>
      </w:tr>
      <w:tr w:rsidR="007D4981" w:rsidRPr="00D575F0" w14:paraId="194DA29D" w14:textId="77777777" w:rsidTr="007D4981">
        <w:tc>
          <w:tcPr>
            <w:tcW w:w="2830" w:type="dxa"/>
          </w:tcPr>
          <w:p w14:paraId="5362B058" w14:textId="77777777" w:rsidR="005941FF" w:rsidRPr="00D575F0" w:rsidRDefault="005941FF" w:rsidP="005941FF">
            <w:pPr>
              <w:pStyle w:val="NoSpacing"/>
              <w:rPr>
                <w:rFonts w:ascii="Corbel" w:hAnsi="Corbel"/>
                <w:b/>
                <w:sz w:val="20"/>
                <w:szCs w:val="20"/>
                <w:u w:val="single"/>
              </w:rPr>
            </w:pPr>
            <w:r w:rsidRPr="00D575F0">
              <w:rPr>
                <w:rFonts w:ascii="Corbel" w:hAnsi="Corbel"/>
                <w:b/>
                <w:sz w:val="20"/>
                <w:szCs w:val="20"/>
                <w:u w:val="single"/>
              </w:rPr>
              <w:t xml:space="preserve">Access to curriculum and access to environment </w:t>
            </w:r>
          </w:p>
          <w:p w14:paraId="0C13F4DE"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Ensure “acoustics” are appropriate with suitable flooring, staff use suitable volume etc.</w:t>
            </w:r>
          </w:p>
        </w:tc>
        <w:tc>
          <w:tcPr>
            <w:tcW w:w="2694" w:type="dxa"/>
          </w:tcPr>
          <w:p w14:paraId="74A59467" w14:textId="77777777" w:rsidR="007D4981" w:rsidRPr="00D575F0" w:rsidRDefault="007D4981" w:rsidP="00AC4468">
            <w:pPr>
              <w:pStyle w:val="NoSpacing"/>
              <w:rPr>
                <w:rFonts w:ascii="Corbel" w:hAnsi="Corbel"/>
                <w:sz w:val="20"/>
                <w:szCs w:val="20"/>
              </w:rPr>
            </w:pPr>
            <w:r w:rsidRPr="00D575F0">
              <w:rPr>
                <w:rFonts w:ascii="Corbel" w:hAnsi="Corbel"/>
                <w:sz w:val="20"/>
                <w:szCs w:val="20"/>
              </w:rPr>
              <w:t>Staff aware of volume of ICT and audio equipment, aware of seating position for any pupil with hearing impairment</w:t>
            </w:r>
          </w:p>
        </w:tc>
        <w:tc>
          <w:tcPr>
            <w:tcW w:w="2409" w:type="dxa"/>
          </w:tcPr>
          <w:p w14:paraId="0F3B369F" w14:textId="77777777" w:rsidR="007D4981" w:rsidRPr="00D575F0" w:rsidRDefault="007D4981" w:rsidP="00AC4468">
            <w:pPr>
              <w:pStyle w:val="NoSpacing"/>
              <w:rPr>
                <w:rFonts w:ascii="Corbel" w:hAnsi="Corbel"/>
                <w:sz w:val="20"/>
                <w:szCs w:val="20"/>
              </w:rPr>
            </w:pPr>
            <w:r w:rsidRPr="00D575F0">
              <w:rPr>
                <w:rFonts w:ascii="Corbel" w:hAnsi="Corbel"/>
                <w:sz w:val="20"/>
                <w:szCs w:val="20"/>
              </w:rPr>
              <w:t>Ongoing each term in all classrooms and school areas</w:t>
            </w:r>
          </w:p>
        </w:tc>
        <w:tc>
          <w:tcPr>
            <w:tcW w:w="2410" w:type="dxa"/>
          </w:tcPr>
          <w:p w14:paraId="6DAB2755" w14:textId="77777777" w:rsidR="007D4981" w:rsidRPr="00D575F0" w:rsidRDefault="007D4981" w:rsidP="00AC4468">
            <w:pPr>
              <w:pStyle w:val="NoSpacing"/>
              <w:rPr>
                <w:rFonts w:ascii="Corbel" w:hAnsi="Corbel"/>
                <w:sz w:val="20"/>
                <w:szCs w:val="20"/>
              </w:rPr>
            </w:pPr>
            <w:r w:rsidRPr="00D575F0">
              <w:rPr>
                <w:rFonts w:ascii="Corbel" w:hAnsi="Corbel"/>
                <w:sz w:val="20"/>
                <w:szCs w:val="20"/>
              </w:rPr>
              <w:t>Class Teachers</w:t>
            </w:r>
          </w:p>
          <w:p w14:paraId="5A10E336" w14:textId="77777777" w:rsidR="007D4981" w:rsidRPr="00D575F0" w:rsidRDefault="0009347B"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54E967DB" w14:textId="77777777" w:rsidR="007D4981" w:rsidRPr="00D575F0" w:rsidRDefault="007D4981" w:rsidP="00AC4468">
            <w:pPr>
              <w:pStyle w:val="NoSpacing"/>
              <w:rPr>
                <w:rFonts w:ascii="Corbel" w:hAnsi="Corbel"/>
                <w:sz w:val="20"/>
                <w:szCs w:val="20"/>
              </w:rPr>
            </w:pPr>
          </w:p>
        </w:tc>
        <w:tc>
          <w:tcPr>
            <w:tcW w:w="4111" w:type="dxa"/>
          </w:tcPr>
          <w:p w14:paraId="19422337" w14:textId="77777777" w:rsidR="007D4981" w:rsidRPr="00D575F0" w:rsidRDefault="007D4981" w:rsidP="00AC4468">
            <w:pPr>
              <w:pStyle w:val="NoSpacing"/>
              <w:rPr>
                <w:rFonts w:ascii="Corbel" w:hAnsi="Corbel"/>
                <w:sz w:val="20"/>
                <w:szCs w:val="20"/>
              </w:rPr>
            </w:pPr>
            <w:r w:rsidRPr="00D575F0">
              <w:rPr>
                <w:rFonts w:ascii="Corbel" w:hAnsi="Corbel"/>
                <w:sz w:val="20"/>
                <w:szCs w:val="20"/>
              </w:rPr>
              <w:t>Pupils with hearing impairment are comfortable and able to thrive in classroom/school environment</w:t>
            </w:r>
            <w:r w:rsidR="00293C32" w:rsidRPr="00D575F0">
              <w:rPr>
                <w:rFonts w:ascii="Corbel" w:hAnsi="Corbel"/>
                <w:sz w:val="20"/>
                <w:szCs w:val="20"/>
              </w:rPr>
              <w:t xml:space="preserve"> and meet their </w:t>
            </w:r>
            <w:r w:rsidR="00B335C1" w:rsidRPr="00D575F0">
              <w:rPr>
                <w:rFonts w:ascii="Corbel" w:hAnsi="Corbel"/>
                <w:sz w:val="20"/>
                <w:szCs w:val="20"/>
              </w:rPr>
              <w:t>potential,</w:t>
            </w:r>
            <w:r w:rsidR="00293C32" w:rsidRPr="00D575F0">
              <w:rPr>
                <w:rFonts w:ascii="Corbel" w:hAnsi="Corbel"/>
                <w:sz w:val="20"/>
                <w:szCs w:val="20"/>
              </w:rPr>
              <w:t xml:space="preserve"> like all</w:t>
            </w:r>
            <w:r w:rsidR="00DB6927" w:rsidRPr="00D575F0">
              <w:rPr>
                <w:rFonts w:ascii="Corbel" w:hAnsi="Corbel"/>
                <w:sz w:val="20"/>
                <w:szCs w:val="20"/>
              </w:rPr>
              <w:t xml:space="preserve"> </w:t>
            </w:r>
            <w:r w:rsidR="00293C32" w:rsidRPr="00D575F0">
              <w:rPr>
                <w:rFonts w:ascii="Corbel" w:hAnsi="Corbel"/>
                <w:sz w:val="20"/>
                <w:szCs w:val="20"/>
              </w:rPr>
              <w:t>pupil</w:t>
            </w:r>
            <w:r w:rsidR="00DB6927" w:rsidRPr="00D575F0">
              <w:rPr>
                <w:rFonts w:ascii="Corbel" w:hAnsi="Corbel"/>
                <w:sz w:val="20"/>
                <w:szCs w:val="20"/>
              </w:rPr>
              <w:t>s</w:t>
            </w:r>
          </w:p>
        </w:tc>
      </w:tr>
      <w:tr w:rsidR="007D4981" w:rsidRPr="00D575F0" w14:paraId="7CB8D5F9" w14:textId="77777777" w:rsidTr="001D4244">
        <w:tc>
          <w:tcPr>
            <w:tcW w:w="2830" w:type="dxa"/>
            <w:shd w:val="clear" w:color="auto" w:fill="C5E0B3" w:themeFill="accent6" w:themeFillTint="66"/>
          </w:tcPr>
          <w:p w14:paraId="52642C43" w14:textId="77777777" w:rsidR="007D4981" w:rsidRPr="00D575F0" w:rsidRDefault="007D4981" w:rsidP="00AC4468">
            <w:pPr>
              <w:pStyle w:val="NoSpacing"/>
              <w:rPr>
                <w:rFonts w:ascii="Corbel" w:hAnsi="Corbel"/>
                <w:b/>
                <w:sz w:val="20"/>
                <w:szCs w:val="20"/>
              </w:rPr>
            </w:pPr>
            <w:r w:rsidRPr="00D575F0">
              <w:rPr>
                <w:rFonts w:ascii="Corbel" w:hAnsi="Corbel"/>
                <w:b/>
                <w:sz w:val="20"/>
                <w:szCs w:val="20"/>
              </w:rPr>
              <w:t xml:space="preserve">To ensure that medical needs of all pupils are met fully within the capability of the school - update health care plans annually or as medical needs / circumstances change </w:t>
            </w:r>
          </w:p>
        </w:tc>
        <w:tc>
          <w:tcPr>
            <w:tcW w:w="2694" w:type="dxa"/>
            <w:shd w:val="clear" w:color="auto" w:fill="C5E0B3" w:themeFill="accent6" w:themeFillTint="66"/>
          </w:tcPr>
          <w:p w14:paraId="6802EE43" w14:textId="77777777" w:rsidR="007D4981" w:rsidRPr="00D575F0" w:rsidRDefault="007D4981" w:rsidP="00AC4468">
            <w:pPr>
              <w:pStyle w:val="NoSpacing"/>
              <w:rPr>
                <w:rFonts w:ascii="Corbel" w:hAnsi="Corbel"/>
                <w:sz w:val="20"/>
                <w:szCs w:val="20"/>
              </w:rPr>
            </w:pPr>
            <w:r w:rsidRPr="00D575F0">
              <w:rPr>
                <w:rFonts w:ascii="Corbel" w:hAnsi="Corbel"/>
                <w:sz w:val="20"/>
                <w:szCs w:val="20"/>
              </w:rPr>
              <w:t>Up to date plans</w:t>
            </w:r>
          </w:p>
          <w:p w14:paraId="537B7E12" w14:textId="77777777" w:rsidR="007D4981" w:rsidRPr="00D575F0" w:rsidRDefault="007D4981" w:rsidP="00AC4468">
            <w:pPr>
              <w:pStyle w:val="NoSpacing"/>
              <w:rPr>
                <w:rFonts w:ascii="Corbel" w:hAnsi="Corbel"/>
                <w:sz w:val="20"/>
                <w:szCs w:val="20"/>
              </w:rPr>
            </w:pPr>
            <w:r w:rsidRPr="00D575F0">
              <w:rPr>
                <w:rFonts w:ascii="Corbel" w:hAnsi="Corbel"/>
                <w:sz w:val="20"/>
                <w:szCs w:val="20"/>
              </w:rPr>
              <w:t>Consult parents</w:t>
            </w:r>
          </w:p>
          <w:p w14:paraId="43A04A70"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Receive training from nurses / medical professionals pertinent to the condition/ diagnosis </w:t>
            </w:r>
          </w:p>
        </w:tc>
        <w:tc>
          <w:tcPr>
            <w:tcW w:w="2409" w:type="dxa"/>
            <w:shd w:val="clear" w:color="auto" w:fill="C5E0B3" w:themeFill="accent6" w:themeFillTint="66"/>
          </w:tcPr>
          <w:p w14:paraId="7754729E"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Ongoing – review each year </w:t>
            </w:r>
          </w:p>
        </w:tc>
        <w:tc>
          <w:tcPr>
            <w:tcW w:w="2410" w:type="dxa"/>
            <w:shd w:val="clear" w:color="auto" w:fill="C5E0B3" w:themeFill="accent6" w:themeFillTint="66"/>
          </w:tcPr>
          <w:p w14:paraId="7DBDFF9F" w14:textId="77777777" w:rsidR="007D4981" w:rsidRPr="00D575F0" w:rsidRDefault="007D4981" w:rsidP="00AC4468">
            <w:pPr>
              <w:pStyle w:val="NoSpacing"/>
              <w:rPr>
                <w:rFonts w:ascii="Corbel" w:hAnsi="Corbel"/>
                <w:sz w:val="20"/>
                <w:szCs w:val="20"/>
              </w:rPr>
            </w:pPr>
            <w:r w:rsidRPr="00D575F0">
              <w:rPr>
                <w:rFonts w:ascii="Corbel" w:hAnsi="Corbel"/>
                <w:sz w:val="20"/>
                <w:szCs w:val="20"/>
              </w:rPr>
              <w:t>Class Teachers</w:t>
            </w:r>
          </w:p>
          <w:p w14:paraId="7D046A13" w14:textId="77777777" w:rsidR="007D4981" w:rsidRPr="00D575F0" w:rsidRDefault="0009347B" w:rsidP="00AC4468">
            <w:pPr>
              <w:pStyle w:val="NoSpacing"/>
              <w:rPr>
                <w:rFonts w:ascii="Corbel" w:hAnsi="Corbel"/>
                <w:sz w:val="20"/>
                <w:szCs w:val="20"/>
              </w:rPr>
            </w:pPr>
            <w:r w:rsidRPr="00D575F0">
              <w:rPr>
                <w:rFonts w:ascii="Corbel" w:hAnsi="Corbel"/>
                <w:sz w:val="20"/>
                <w:szCs w:val="20"/>
              </w:rPr>
              <w:t>DHT/</w:t>
            </w:r>
            <w:r w:rsidR="007D4981" w:rsidRPr="00D575F0">
              <w:rPr>
                <w:rFonts w:ascii="Corbel" w:hAnsi="Corbel"/>
                <w:sz w:val="20"/>
                <w:szCs w:val="20"/>
              </w:rPr>
              <w:t>SENDCO</w:t>
            </w:r>
          </w:p>
          <w:p w14:paraId="2D6649B9" w14:textId="77777777" w:rsidR="007D4981" w:rsidRPr="00D575F0" w:rsidRDefault="007D4981" w:rsidP="00AC4468">
            <w:pPr>
              <w:pStyle w:val="NoSpacing"/>
              <w:rPr>
                <w:rFonts w:ascii="Corbel" w:hAnsi="Corbel"/>
                <w:sz w:val="20"/>
                <w:szCs w:val="20"/>
              </w:rPr>
            </w:pPr>
            <w:r w:rsidRPr="00D575F0">
              <w:rPr>
                <w:rFonts w:ascii="Corbel" w:hAnsi="Corbel"/>
                <w:sz w:val="20"/>
                <w:szCs w:val="20"/>
              </w:rPr>
              <w:t>First aid leader</w:t>
            </w:r>
          </w:p>
          <w:p w14:paraId="48270A8F"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Parents </w:t>
            </w:r>
          </w:p>
        </w:tc>
        <w:tc>
          <w:tcPr>
            <w:tcW w:w="4111" w:type="dxa"/>
            <w:shd w:val="clear" w:color="auto" w:fill="C5E0B3" w:themeFill="accent6" w:themeFillTint="66"/>
          </w:tcPr>
          <w:p w14:paraId="1CCCED50" w14:textId="77777777" w:rsidR="007D4981" w:rsidRPr="00D575F0" w:rsidRDefault="007D4981" w:rsidP="00AC4468">
            <w:pPr>
              <w:pStyle w:val="NoSpacing"/>
              <w:rPr>
                <w:rFonts w:ascii="Corbel" w:hAnsi="Corbel"/>
                <w:sz w:val="20"/>
                <w:szCs w:val="20"/>
              </w:rPr>
            </w:pPr>
            <w:r w:rsidRPr="00D575F0">
              <w:rPr>
                <w:rFonts w:ascii="Corbel" w:hAnsi="Corbel"/>
                <w:sz w:val="20"/>
                <w:szCs w:val="20"/>
              </w:rPr>
              <w:t xml:space="preserve">Pupils have updated medical records/ care </w:t>
            </w:r>
            <w:proofErr w:type="gramStart"/>
            <w:r w:rsidRPr="00D575F0">
              <w:rPr>
                <w:rFonts w:ascii="Corbel" w:hAnsi="Corbel"/>
                <w:sz w:val="20"/>
                <w:szCs w:val="20"/>
              </w:rPr>
              <w:t>plans  that</w:t>
            </w:r>
            <w:proofErr w:type="gramEnd"/>
            <w:r w:rsidRPr="00D575F0">
              <w:rPr>
                <w:rFonts w:ascii="Corbel" w:hAnsi="Corbel"/>
                <w:sz w:val="20"/>
                <w:szCs w:val="20"/>
              </w:rPr>
              <w:t xml:space="preserve"> ensure their medical needs are managed and that pupils can access curriculum as fully as possible </w:t>
            </w:r>
          </w:p>
        </w:tc>
      </w:tr>
      <w:tr w:rsidR="006B7B70" w:rsidRPr="00D575F0" w14:paraId="34D62A3A" w14:textId="77777777" w:rsidTr="007D4981">
        <w:tc>
          <w:tcPr>
            <w:tcW w:w="2830" w:type="dxa"/>
          </w:tcPr>
          <w:p w14:paraId="737B9AFF" w14:textId="3B3DD627" w:rsidR="006B7B70" w:rsidRPr="00D575F0" w:rsidRDefault="006B7B70" w:rsidP="00AC4468">
            <w:pPr>
              <w:pStyle w:val="NoSpacing"/>
              <w:rPr>
                <w:rFonts w:ascii="Corbel" w:hAnsi="Corbel"/>
                <w:b/>
                <w:sz w:val="20"/>
                <w:szCs w:val="20"/>
              </w:rPr>
            </w:pPr>
            <w:r w:rsidRPr="00D575F0">
              <w:rPr>
                <w:rFonts w:ascii="Corbel" w:hAnsi="Corbel"/>
                <w:b/>
                <w:sz w:val="20"/>
                <w:szCs w:val="20"/>
              </w:rPr>
              <w:t>Access to toilets</w:t>
            </w:r>
          </w:p>
        </w:tc>
        <w:tc>
          <w:tcPr>
            <w:tcW w:w="2694" w:type="dxa"/>
          </w:tcPr>
          <w:p w14:paraId="5CC8D2A3" w14:textId="77777777" w:rsidR="006B7B70" w:rsidRPr="00D575F0" w:rsidRDefault="006B7B70" w:rsidP="00AC4468">
            <w:pPr>
              <w:pStyle w:val="NoSpacing"/>
              <w:rPr>
                <w:rFonts w:ascii="Corbel" w:hAnsi="Corbel"/>
                <w:sz w:val="20"/>
                <w:szCs w:val="20"/>
              </w:rPr>
            </w:pPr>
            <w:r w:rsidRPr="00D575F0">
              <w:rPr>
                <w:rFonts w:ascii="Corbel" w:hAnsi="Corbel"/>
                <w:sz w:val="20"/>
                <w:szCs w:val="20"/>
              </w:rPr>
              <w:t>Separate accessible toilet</w:t>
            </w:r>
          </w:p>
          <w:p w14:paraId="67F61488" w14:textId="55C68C65" w:rsidR="006B7B70" w:rsidRPr="00D575F0" w:rsidRDefault="006B7B70" w:rsidP="00AC4468">
            <w:pPr>
              <w:pStyle w:val="NoSpacing"/>
              <w:rPr>
                <w:rFonts w:ascii="Corbel" w:hAnsi="Corbel"/>
                <w:sz w:val="20"/>
                <w:szCs w:val="20"/>
              </w:rPr>
            </w:pPr>
            <w:r w:rsidRPr="00D575F0">
              <w:rPr>
                <w:rFonts w:ascii="Corbel" w:hAnsi="Corbel"/>
                <w:sz w:val="20"/>
                <w:szCs w:val="20"/>
              </w:rPr>
              <w:t>Changing/rise and fall bed available</w:t>
            </w:r>
          </w:p>
        </w:tc>
        <w:tc>
          <w:tcPr>
            <w:tcW w:w="2409" w:type="dxa"/>
          </w:tcPr>
          <w:p w14:paraId="667E94D3" w14:textId="11B5F0FE" w:rsidR="006B7B70" w:rsidRPr="00D575F0" w:rsidRDefault="006B7B70" w:rsidP="00AC4468">
            <w:pPr>
              <w:pStyle w:val="NoSpacing"/>
              <w:rPr>
                <w:rFonts w:ascii="Corbel" w:hAnsi="Corbel"/>
                <w:sz w:val="20"/>
                <w:szCs w:val="20"/>
              </w:rPr>
            </w:pPr>
            <w:r w:rsidRPr="00D575F0">
              <w:rPr>
                <w:rFonts w:ascii="Corbel" w:hAnsi="Corbel"/>
                <w:sz w:val="20"/>
                <w:szCs w:val="20"/>
              </w:rPr>
              <w:t>Ongoing – review each year</w:t>
            </w:r>
          </w:p>
        </w:tc>
        <w:tc>
          <w:tcPr>
            <w:tcW w:w="2410" w:type="dxa"/>
          </w:tcPr>
          <w:p w14:paraId="35F853C6" w14:textId="77777777" w:rsidR="006B7B70" w:rsidRPr="00D575F0" w:rsidRDefault="006B7B70" w:rsidP="00AC4468">
            <w:pPr>
              <w:pStyle w:val="NoSpacing"/>
              <w:rPr>
                <w:rFonts w:ascii="Corbel" w:hAnsi="Corbel"/>
                <w:sz w:val="20"/>
                <w:szCs w:val="20"/>
              </w:rPr>
            </w:pPr>
            <w:r w:rsidRPr="00D575F0">
              <w:rPr>
                <w:rFonts w:ascii="Corbel" w:hAnsi="Corbel"/>
                <w:sz w:val="20"/>
                <w:szCs w:val="20"/>
              </w:rPr>
              <w:t>Class teachers</w:t>
            </w:r>
          </w:p>
          <w:p w14:paraId="69506D9E" w14:textId="77777777" w:rsidR="006B7B70" w:rsidRPr="00D575F0" w:rsidRDefault="006B7B70" w:rsidP="00AC4468">
            <w:pPr>
              <w:pStyle w:val="NoSpacing"/>
              <w:rPr>
                <w:rFonts w:ascii="Corbel" w:hAnsi="Corbel"/>
                <w:sz w:val="20"/>
                <w:szCs w:val="20"/>
              </w:rPr>
            </w:pPr>
            <w:r w:rsidRPr="00D575F0">
              <w:rPr>
                <w:rFonts w:ascii="Corbel" w:hAnsi="Corbel"/>
                <w:sz w:val="20"/>
                <w:szCs w:val="20"/>
              </w:rPr>
              <w:t>DHT/SENDCO</w:t>
            </w:r>
          </w:p>
          <w:p w14:paraId="367C2B5C" w14:textId="77777777" w:rsidR="006B7B70" w:rsidRPr="00D575F0" w:rsidRDefault="006B7B70" w:rsidP="00AC4468">
            <w:pPr>
              <w:pStyle w:val="NoSpacing"/>
              <w:rPr>
                <w:rFonts w:ascii="Corbel" w:hAnsi="Corbel"/>
                <w:sz w:val="20"/>
                <w:szCs w:val="20"/>
              </w:rPr>
            </w:pPr>
            <w:r w:rsidRPr="00D575F0">
              <w:rPr>
                <w:rFonts w:ascii="Corbel" w:hAnsi="Corbel"/>
                <w:sz w:val="20"/>
                <w:szCs w:val="20"/>
              </w:rPr>
              <w:t>First Aid leader</w:t>
            </w:r>
          </w:p>
          <w:p w14:paraId="1637FC78" w14:textId="77777777" w:rsidR="006B7B70" w:rsidRPr="00D575F0" w:rsidRDefault="006B7B70" w:rsidP="00AC4468">
            <w:pPr>
              <w:pStyle w:val="NoSpacing"/>
              <w:rPr>
                <w:rFonts w:ascii="Corbel" w:hAnsi="Corbel"/>
                <w:sz w:val="20"/>
                <w:szCs w:val="20"/>
              </w:rPr>
            </w:pPr>
            <w:r w:rsidRPr="00D575F0">
              <w:rPr>
                <w:rFonts w:ascii="Corbel" w:hAnsi="Corbel"/>
                <w:sz w:val="20"/>
                <w:szCs w:val="20"/>
              </w:rPr>
              <w:t>Parents</w:t>
            </w:r>
          </w:p>
          <w:p w14:paraId="21204051" w14:textId="1CB38A26" w:rsidR="006B7B70" w:rsidRPr="00D575F0" w:rsidRDefault="006B7B70" w:rsidP="00AC4468">
            <w:pPr>
              <w:pStyle w:val="NoSpacing"/>
              <w:rPr>
                <w:rFonts w:ascii="Corbel" w:hAnsi="Corbel"/>
                <w:sz w:val="20"/>
                <w:szCs w:val="20"/>
              </w:rPr>
            </w:pPr>
            <w:r w:rsidRPr="00D575F0">
              <w:rPr>
                <w:rFonts w:ascii="Corbel" w:hAnsi="Corbel"/>
                <w:sz w:val="20"/>
                <w:szCs w:val="20"/>
              </w:rPr>
              <w:t>Classroom assistants</w:t>
            </w:r>
          </w:p>
        </w:tc>
        <w:tc>
          <w:tcPr>
            <w:tcW w:w="4111" w:type="dxa"/>
          </w:tcPr>
          <w:p w14:paraId="774C36BE" w14:textId="77777777" w:rsidR="006B7B70" w:rsidRPr="00D575F0" w:rsidRDefault="006B7B70" w:rsidP="00AC4468">
            <w:pPr>
              <w:pStyle w:val="NoSpacing"/>
              <w:rPr>
                <w:rFonts w:ascii="Corbel" w:hAnsi="Corbel"/>
                <w:sz w:val="20"/>
                <w:szCs w:val="20"/>
              </w:rPr>
            </w:pPr>
            <w:r w:rsidRPr="00D575F0">
              <w:rPr>
                <w:rFonts w:ascii="Corbel" w:hAnsi="Corbel"/>
                <w:sz w:val="20"/>
                <w:szCs w:val="20"/>
              </w:rPr>
              <w:t>Pupils/parents know which toilet to access</w:t>
            </w:r>
          </w:p>
          <w:p w14:paraId="6D5018D9" w14:textId="3B0A217F" w:rsidR="006B7B70" w:rsidRPr="00D575F0" w:rsidRDefault="006B7B70" w:rsidP="00AC4468">
            <w:pPr>
              <w:pStyle w:val="NoSpacing"/>
              <w:rPr>
                <w:rFonts w:ascii="Corbel" w:hAnsi="Corbel"/>
                <w:sz w:val="20"/>
                <w:szCs w:val="20"/>
              </w:rPr>
            </w:pPr>
            <w:r w:rsidRPr="00D575F0">
              <w:rPr>
                <w:rFonts w:ascii="Corbel" w:hAnsi="Corbel"/>
                <w:sz w:val="20"/>
                <w:szCs w:val="20"/>
              </w:rPr>
              <w:t>Arrangements are made for changing nappies/catheters etc (with sensitivity).</w:t>
            </w:r>
          </w:p>
        </w:tc>
      </w:tr>
    </w:tbl>
    <w:p w14:paraId="59F5AF56" w14:textId="77777777" w:rsidR="007D4981" w:rsidRDefault="007D4981" w:rsidP="007D4981">
      <w:pPr>
        <w:pStyle w:val="NoSpacing"/>
        <w:rPr>
          <w:rFonts w:ascii="Corbel" w:hAnsi="Corbel"/>
          <w:b/>
          <w:sz w:val="28"/>
          <w:szCs w:val="28"/>
          <w:u w:val="single"/>
        </w:rPr>
      </w:pPr>
    </w:p>
    <w:p w14:paraId="41545613" w14:textId="77777777" w:rsidR="00AC4468" w:rsidRDefault="00AC4468"/>
    <w:sectPr w:rsidR="00AC4468" w:rsidSect="00D575F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F25F0" w14:textId="77777777" w:rsidR="005F7230" w:rsidRDefault="005F7230" w:rsidP="00E213E2">
      <w:pPr>
        <w:spacing w:after="0" w:line="240" w:lineRule="auto"/>
      </w:pPr>
      <w:r>
        <w:separator/>
      </w:r>
    </w:p>
  </w:endnote>
  <w:endnote w:type="continuationSeparator" w:id="0">
    <w:p w14:paraId="6BD96F6F" w14:textId="77777777" w:rsidR="005F7230" w:rsidRDefault="005F7230" w:rsidP="00E21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FFD5D" w14:textId="77777777" w:rsidR="005F7230" w:rsidRDefault="005F7230" w:rsidP="00E213E2">
      <w:pPr>
        <w:spacing w:after="0" w:line="240" w:lineRule="auto"/>
      </w:pPr>
      <w:r>
        <w:separator/>
      </w:r>
    </w:p>
  </w:footnote>
  <w:footnote w:type="continuationSeparator" w:id="0">
    <w:p w14:paraId="2B46CAF0" w14:textId="77777777" w:rsidR="005F7230" w:rsidRDefault="005F7230" w:rsidP="00E21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53307867">
    <w:abstractNumId w:val="3"/>
  </w:num>
  <w:num w:numId="2" w16cid:durableId="937257160">
    <w:abstractNumId w:val="0"/>
  </w:num>
  <w:num w:numId="3" w16cid:durableId="2126002067">
    <w:abstractNumId w:val="1"/>
  </w:num>
  <w:num w:numId="4" w16cid:durableId="1166288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981"/>
    <w:rsid w:val="0009347B"/>
    <w:rsid w:val="000A1A7A"/>
    <w:rsid w:val="001B58C2"/>
    <w:rsid w:val="001D4244"/>
    <w:rsid w:val="002713B2"/>
    <w:rsid w:val="00293C32"/>
    <w:rsid w:val="002A5F96"/>
    <w:rsid w:val="00523042"/>
    <w:rsid w:val="005941FF"/>
    <w:rsid w:val="005A6AC5"/>
    <w:rsid w:val="005F7230"/>
    <w:rsid w:val="006B7B70"/>
    <w:rsid w:val="006F522F"/>
    <w:rsid w:val="007232DC"/>
    <w:rsid w:val="007D4981"/>
    <w:rsid w:val="008418B1"/>
    <w:rsid w:val="008D5427"/>
    <w:rsid w:val="009B048E"/>
    <w:rsid w:val="00A2187E"/>
    <w:rsid w:val="00AC4468"/>
    <w:rsid w:val="00AE5536"/>
    <w:rsid w:val="00AF0219"/>
    <w:rsid w:val="00B335C1"/>
    <w:rsid w:val="00C502B8"/>
    <w:rsid w:val="00D308D4"/>
    <w:rsid w:val="00D575F0"/>
    <w:rsid w:val="00DB6927"/>
    <w:rsid w:val="00DE5629"/>
    <w:rsid w:val="00E213E2"/>
    <w:rsid w:val="00E5443F"/>
    <w:rsid w:val="00EA579A"/>
    <w:rsid w:val="00F401DA"/>
    <w:rsid w:val="00FE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B443C"/>
  <w15:chartTrackingRefBased/>
  <w15:docId w15:val="{4D9C1E80-4360-4B79-A43F-53040D019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468"/>
    <w:pPr>
      <w:spacing w:after="200" w:line="276" w:lineRule="auto"/>
    </w:pPr>
    <w:rPr>
      <w:rFonts w:ascii="Arial" w:hAnsi="Arial" w:cs="Times New Roman"/>
    </w:rPr>
  </w:style>
  <w:style w:type="paragraph" w:styleId="Heading2">
    <w:name w:val="heading 2"/>
    <w:basedOn w:val="Normal"/>
    <w:next w:val="Normal"/>
    <w:link w:val="Heading2Char"/>
    <w:uiPriority w:val="9"/>
    <w:unhideWhenUsed/>
    <w:qFormat/>
    <w:rsid w:val="00AC4468"/>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AC4468"/>
    <w:pPr>
      <w:keepNext/>
      <w:keepLines/>
      <w:numPr>
        <w:ilvl w:val="2"/>
        <w:numId w:val="1"/>
      </w:numPr>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AC4468"/>
    <w:pPr>
      <w:keepNext/>
      <w:keepLines/>
      <w:numPr>
        <w:ilvl w:val="3"/>
        <w:numId w:val="1"/>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AC4468"/>
    <w:pPr>
      <w:keepNext/>
      <w:keepLines/>
      <w:numPr>
        <w:ilvl w:val="4"/>
        <w:numId w:val="1"/>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AC4468"/>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AC4468"/>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C4468"/>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C4468"/>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4981"/>
    <w:pPr>
      <w:spacing w:after="0" w:line="240" w:lineRule="auto"/>
    </w:pPr>
  </w:style>
  <w:style w:type="table" w:styleId="TableGrid">
    <w:name w:val="Table Grid"/>
    <w:basedOn w:val="TableNormal"/>
    <w:uiPriority w:val="39"/>
    <w:rsid w:val="007D4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4468"/>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AC446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AC4468"/>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AC4468"/>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AC4468"/>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AC446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C446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C4468"/>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AC4468"/>
    <w:pPr>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rsid w:val="00AC4468"/>
  </w:style>
  <w:style w:type="paragraph" w:styleId="Header">
    <w:name w:val="header"/>
    <w:basedOn w:val="Normal"/>
    <w:link w:val="HeaderChar"/>
    <w:uiPriority w:val="99"/>
    <w:unhideWhenUsed/>
    <w:rsid w:val="00E21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3E2"/>
    <w:rPr>
      <w:rFonts w:ascii="Arial" w:hAnsi="Arial" w:cs="Times New Roman"/>
    </w:rPr>
  </w:style>
  <w:style w:type="paragraph" w:styleId="Footer">
    <w:name w:val="footer"/>
    <w:basedOn w:val="Normal"/>
    <w:link w:val="FooterChar"/>
    <w:uiPriority w:val="99"/>
    <w:unhideWhenUsed/>
    <w:rsid w:val="00E21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3E2"/>
    <w:rPr>
      <w:rFonts w:ascii="Arial" w:hAnsi="Arial" w:cs="Times New Roman"/>
    </w:rPr>
  </w:style>
  <w:style w:type="paragraph" w:customStyle="1" w:styleId="Default">
    <w:name w:val="Default"/>
    <w:rsid w:val="000A1A7A"/>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31d38a1-dea0-479d-82d9-db80c5727a4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714DBC6ED3584E8C66C9070E95077B" ma:contentTypeVersion="12" ma:contentTypeDescription="Create a new document." ma:contentTypeScope="" ma:versionID="4e04b900e93a64d50b5f0ac2cc63405a">
  <xsd:schema xmlns:xsd="http://www.w3.org/2001/XMLSchema" xmlns:xs="http://www.w3.org/2001/XMLSchema" xmlns:p="http://schemas.microsoft.com/office/2006/metadata/properties" xmlns:ns3="731d38a1-dea0-479d-82d9-db80c5727a42" targetNamespace="http://schemas.microsoft.com/office/2006/metadata/properties" ma:root="true" ma:fieldsID="a43e69af0830849b7c87bbde6818649a" ns3:_="">
    <xsd:import namespace="731d38a1-dea0-479d-82d9-db80c5727a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d38a1-dea0-479d-82d9-db80c5727a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A24AF-F9EA-484A-A963-C4ECE51E6B3F}">
  <ds:schemaRefs>
    <ds:schemaRef ds:uri="http://schemas.microsoft.com/office/2006/metadata/properties"/>
    <ds:schemaRef ds:uri="http://schemas.microsoft.com/office/infopath/2007/PartnerControls"/>
    <ds:schemaRef ds:uri="731d38a1-dea0-479d-82d9-db80c5727a42"/>
  </ds:schemaRefs>
</ds:datastoreItem>
</file>

<file path=customXml/itemProps2.xml><?xml version="1.0" encoding="utf-8"?>
<ds:datastoreItem xmlns:ds="http://schemas.openxmlformats.org/officeDocument/2006/customXml" ds:itemID="{FE305DB9-3275-4523-9820-40E349D34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1d38a1-dea0-479d-82d9-db80c5727a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84A33F-7678-4AEC-A42F-A5A9BA4A2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Dawson</dc:creator>
  <cp:keywords/>
  <dc:description/>
  <cp:lastModifiedBy>K Latchford</cp:lastModifiedBy>
  <cp:revision>2</cp:revision>
  <dcterms:created xsi:type="dcterms:W3CDTF">2026-03-18T07:49:00Z</dcterms:created>
  <dcterms:modified xsi:type="dcterms:W3CDTF">2026-03-18T07:49:00Z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0x010100B3714DBC6ED3584E8C66C9070E95077B</vt:lpwstr>
  </property>
</Properties>
</file>