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D56499" w14:textId="52BABAE4" w:rsidR="00751DED" w:rsidRDefault="00F15877">
      <w:pPr>
        <w:pStyle w:val="Heading1"/>
      </w:pPr>
      <w:bookmarkStart w:id="0" w:name="_Toc400361362"/>
      <w:bookmarkStart w:id="1" w:name="_Toc443397153"/>
      <w:bookmarkStart w:id="2" w:name="_Toc357771638"/>
      <w:bookmarkStart w:id="3" w:name="_Toc346793416"/>
      <w:bookmarkStart w:id="4" w:name="_Toc328122777"/>
      <w:r>
        <w:t>Music development plan summary</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r>
        <w:t>:</w:t>
      </w:r>
      <w:r>
        <w:br/>
      </w:r>
      <w:r w:rsidR="00795886" w:rsidRPr="007710BE">
        <w:t>Cotmanhay Infant and Nursery School</w:t>
      </w:r>
    </w:p>
    <w:p w14:paraId="7AD564A6" w14:textId="77777777" w:rsidR="00751DED" w:rsidRDefault="00F15877">
      <w:pPr>
        <w:pStyle w:val="Heading2"/>
      </w:pPr>
      <w:r>
        <w:t>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000" w:firstRow="0" w:lastRow="0" w:firstColumn="0" w:lastColumn="0" w:noHBand="0" w:noVBand="0"/>
      </w:tblPr>
      <w:tblGrid>
        <w:gridCol w:w="5524"/>
        <w:gridCol w:w="3962"/>
      </w:tblGrid>
      <w:tr w:rsidR="00751DED" w14:paraId="7AD564A9" w14:textId="77777777">
        <w:tc>
          <w:tcPr>
            <w:tcW w:w="552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7" w14:textId="77777777" w:rsidR="00751DED" w:rsidRDefault="00F15877">
            <w:pPr>
              <w:pStyle w:val="TableHeader"/>
              <w:jc w:val="left"/>
            </w:pPr>
            <w:r>
              <w:t>Detail</w:t>
            </w:r>
          </w:p>
        </w:tc>
        <w:tc>
          <w:tcPr>
            <w:tcW w:w="3962"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7AD564A8" w14:textId="77777777" w:rsidR="00751DED" w:rsidRDefault="00F15877">
            <w:pPr>
              <w:pStyle w:val="TableHeader"/>
              <w:jc w:val="left"/>
            </w:pPr>
            <w:r>
              <w:t>Information</w:t>
            </w:r>
          </w:p>
        </w:tc>
      </w:tr>
      <w:tr w:rsidR="00751DED" w14:paraId="7AD564AC"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A" w14:textId="77777777" w:rsidR="00751DED" w:rsidRDefault="00F15877">
            <w:pPr>
              <w:pStyle w:val="TableRow"/>
            </w:pPr>
            <w:r>
              <w:t>Academic year that this summary covers</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B" w14:textId="1CAA3CED" w:rsidR="00751DED" w:rsidRDefault="00732649">
            <w:pPr>
              <w:pStyle w:val="TableRow"/>
            </w:pPr>
            <w:r>
              <w:t>202</w:t>
            </w:r>
            <w:r w:rsidR="00266D57">
              <w:t>5</w:t>
            </w:r>
            <w:r>
              <w:t xml:space="preserve"> - 202</w:t>
            </w:r>
            <w:r w:rsidR="00266D57">
              <w:t>6</w:t>
            </w:r>
          </w:p>
        </w:tc>
      </w:tr>
      <w:tr w:rsidR="00751DED" w14:paraId="7AD564AF"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D" w14:textId="77777777" w:rsidR="00751DED" w:rsidRDefault="00F15877">
            <w:pPr>
              <w:pStyle w:val="TableRow"/>
            </w:pPr>
            <w:r>
              <w:rPr>
                <w:szCs w:val="22"/>
              </w:rPr>
              <w:t>Date this summary was published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AE" w14:textId="1C12DE8B" w:rsidR="00751DED" w:rsidRDefault="00EF0F29">
            <w:pPr>
              <w:pStyle w:val="TableRow"/>
            </w:pPr>
            <w:r>
              <w:t>September 202</w:t>
            </w:r>
            <w:r w:rsidR="00266D57">
              <w:t>5</w:t>
            </w:r>
          </w:p>
        </w:tc>
      </w:tr>
      <w:tr w:rsidR="00751DED" w14:paraId="7AD564B2"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0" w14:textId="77777777" w:rsidR="00751DED" w:rsidRDefault="00F15877">
            <w:pPr>
              <w:pStyle w:val="TableRow"/>
            </w:pPr>
            <w:r>
              <w:rPr>
                <w:szCs w:val="22"/>
              </w:rPr>
              <w:t>Date this summary will be reviewed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1" w14:textId="0FFD2322" w:rsidR="00751DED" w:rsidRDefault="00EF0F29">
            <w:pPr>
              <w:pStyle w:val="TableRow"/>
            </w:pPr>
            <w:r>
              <w:t>July 202</w:t>
            </w:r>
            <w:r w:rsidR="00266D57">
              <w:t>6</w:t>
            </w:r>
          </w:p>
        </w:tc>
      </w:tr>
      <w:tr w:rsidR="00751DED" w14:paraId="7AD564B5"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3" w14:textId="77777777" w:rsidR="00751DED" w:rsidRDefault="00F15877">
            <w:pPr>
              <w:pStyle w:val="TableRow"/>
            </w:pPr>
            <w:r>
              <w:t>Name of the school music lead</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4" w14:textId="7F7CDEA2" w:rsidR="00751DED" w:rsidRDefault="00EF0F29">
            <w:pPr>
              <w:pStyle w:val="TableRow"/>
            </w:pPr>
            <w:r>
              <w:t>Briony Stallard</w:t>
            </w:r>
          </w:p>
        </w:tc>
      </w:tr>
      <w:tr w:rsidR="00751DED" w14:paraId="7AD564B8"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6" w14:textId="77777777" w:rsidR="00751DED" w:rsidRDefault="00F15877">
            <w:pPr>
              <w:pStyle w:val="TableRow"/>
            </w:pPr>
            <w:r>
              <w:t>Name of school leadership team member with responsibility for music (if different)</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7" w14:textId="7475FB5D" w:rsidR="00751DED" w:rsidRDefault="00EF0F29">
            <w:pPr>
              <w:pStyle w:val="TableRow"/>
            </w:pPr>
            <w:r>
              <w:t>-</w:t>
            </w:r>
          </w:p>
        </w:tc>
      </w:tr>
      <w:tr w:rsidR="00751DED" w14:paraId="7AD564BB" w14:textId="77777777">
        <w:tc>
          <w:tcPr>
            <w:tcW w:w="552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9" w14:textId="77777777" w:rsidR="00751DED" w:rsidRDefault="00F15877">
            <w:pPr>
              <w:pStyle w:val="TableRow"/>
            </w:pPr>
            <w:r>
              <w:t xml:space="preserve">Name of local music hub </w:t>
            </w:r>
          </w:p>
        </w:tc>
        <w:tc>
          <w:tcPr>
            <w:tcW w:w="396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D564BA" w14:textId="37D6DBF3" w:rsidR="00751DED" w:rsidRDefault="00BE72CC">
            <w:pPr>
              <w:pStyle w:val="TableRow"/>
            </w:pPr>
            <w:r>
              <w:t xml:space="preserve">South East Derbyshire Music Centre, Kirk Hallam </w:t>
            </w:r>
            <w:r w:rsidR="00A528C5">
              <w:t xml:space="preserve">Community </w:t>
            </w:r>
            <w:r>
              <w:t>Academy</w:t>
            </w:r>
          </w:p>
        </w:tc>
      </w:tr>
    </w:tbl>
    <w:bookmarkEnd w:id="2"/>
    <w:bookmarkEnd w:id="3"/>
    <w:bookmarkEnd w:id="4"/>
    <w:p w14:paraId="7AD564C0" w14:textId="77777777" w:rsidR="00751DED" w:rsidRDefault="00F15877">
      <w:r>
        <w:t xml:space="preserve">This is a summary of how our school delivers music education to all our pupils across three areas – curriculum music, co-curricular provision and musical experiences – and what changes we are planning in future years. This information is to help pupils and parents or carers understand what our school offers and who we work with to support our pupils’ music education. </w:t>
      </w:r>
    </w:p>
    <w:p w14:paraId="7AD564C1" w14:textId="77777777" w:rsidR="00751DED" w:rsidRDefault="00F15877">
      <w:pPr>
        <w:pStyle w:val="Heading2"/>
        <w:spacing w:before="600"/>
      </w:pPr>
      <w:bookmarkStart w:id="14" w:name="_Toc357771640"/>
      <w:bookmarkStart w:id="15" w:name="_Toc346793418"/>
      <w:r>
        <w:t>Part A: Curriculum music</w:t>
      </w:r>
    </w:p>
    <w:p w14:paraId="7AD564C2" w14:textId="77777777" w:rsidR="00751DED" w:rsidRDefault="00F15877">
      <w:r>
        <w:t>This is about what we teach in lesson time, how much time is spent teaching music and any music qualifications or awards that pupils can achieve.</w:t>
      </w:r>
    </w:p>
    <w:tbl>
      <w:tblPr>
        <w:tblW w:w="9486" w:type="dxa"/>
        <w:tblCellMar>
          <w:left w:w="10" w:type="dxa"/>
          <w:right w:w="10" w:type="dxa"/>
        </w:tblCellMar>
        <w:tblLook w:val="0000" w:firstRow="0" w:lastRow="0" w:firstColumn="0" w:lastColumn="0" w:noHBand="0" w:noVBand="0"/>
      </w:tblPr>
      <w:tblGrid>
        <w:gridCol w:w="9486"/>
      </w:tblGrid>
      <w:tr w:rsidR="00751DED" w14:paraId="7AD564CA"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31DC38" w14:textId="381917F5" w:rsidR="00751DED" w:rsidRPr="001D4678" w:rsidRDefault="002C4A4C">
            <w:pPr>
              <w:spacing w:before="120" w:after="120"/>
              <w:rPr>
                <w:rFonts w:cs="Arial"/>
                <w:color w:val="auto"/>
              </w:rPr>
            </w:pPr>
            <w:r w:rsidRPr="001D4678">
              <w:rPr>
                <w:rFonts w:cs="Arial"/>
                <w:color w:val="auto"/>
              </w:rPr>
              <w:t xml:space="preserve">At Cotmanhay Infant </w:t>
            </w:r>
            <w:r w:rsidR="001764D8" w:rsidRPr="001D4678">
              <w:rPr>
                <w:rFonts w:cs="Arial"/>
                <w:color w:val="auto"/>
              </w:rPr>
              <w:t xml:space="preserve">and Nursery </w:t>
            </w:r>
            <w:r w:rsidRPr="001D4678">
              <w:rPr>
                <w:rFonts w:cs="Arial"/>
                <w:color w:val="auto"/>
              </w:rPr>
              <w:t xml:space="preserve">School </w:t>
            </w:r>
            <w:r w:rsidR="00457338" w:rsidRPr="001D4678">
              <w:rPr>
                <w:rFonts w:cs="Arial"/>
                <w:color w:val="auto"/>
              </w:rPr>
              <w:t>Music is taught in the following way:</w:t>
            </w:r>
          </w:p>
          <w:p w14:paraId="4D89C54E" w14:textId="77777777" w:rsidR="00457338" w:rsidRPr="001D4678" w:rsidRDefault="00457338">
            <w:pPr>
              <w:spacing w:before="120" w:after="120"/>
              <w:rPr>
                <w:rFonts w:cs="Arial"/>
                <w:color w:val="auto"/>
              </w:rPr>
            </w:pPr>
            <w:r w:rsidRPr="001D4678">
              <w:rPr>
                <w:rFonts w:cs="Arial"/>
                <w:color w:val="auto"/>
              </w:rPr>
              <w:t xml:space="preserve">EYFS:  All aspects of music are taught using the Music Express scheme and are </w:t>
            </w:r>
            <w:r w:rsidR="00064AFF" w:rsidRPr="001D4678">
              <w:rPr>
                <w:rFonts w:cs="Arial"/>
                <w:color w:val="auto"/>
              </w:rPr>
              <w:t xml:space="preserve">in line with the expectations of the Early Years Foundation Stage document.  </w:t>
            </w:r>
          </w:p>
          <w:p w14:paraId="01C7CCC1" w14:textId="77777777" w:rsidR="00064AFF" w:rsidRPr="001D4678" w:rsidRDefault="00064AFF">
            <w:pPr>
              <w:spacing w:before="120" w:after="120"/>
              <w:rPr>
                <w:color w:val="auto"/>
              </w:rPr>
            </w:pPr>
            <w:r w:rsidRPr="001D4678">
              <w:rPr>
                <w:color w:val="auto"/>
              </w:rPr>
              <w:t xml:space="preserve">In addition the children participate in daily opportunities to learn by heart and perform </w:t>
            </w:r>
            <w:r w:rsidR="005B2A85" w:rsidRPr="001D4678">
              <w:rPr>
                <w:color w:val="auto"/>
              </w:rPr>
              <w:t xml:space="preserve">a wide variety of songs and rhymes.  These may be seasonal or linked to learning in other subjects. </w:t>
            </w:r>
          </w:p>
          <w:p w14:paraId="2F74A792" w14:textId="0A0DDBC0" w:rsidR="00FD29ED" w:rsidRPr="001D4678" w:rsidRDefault="002D2D37">
            <w:pPr>
              <w:spacing w:before="120" w:after="120"/>
              <w:rPr>
                <w:color w:val="auto"/>
              </w:rPr>
            </w:pPr>
            <w:r w:rsidRPr="001D4678">
              <w:rPr>
                <w:color w:val="auto"/>
              </w:rPr>
              <w:t>Children have the opportunity to give musical performance</w:t>
            </w:r>
            <w:r w:rsidR="0063793C" w:rsidRPr="001D4678">
              <w:rPr>
                <w:color w:val="auto"/>
              </w:rPr>
              <w:t>s</w:t>
            </w:r>
            <w:r w:rsidRPr="001D4678">
              <w:rPr>
                <w:color w:val="auto"/>
              </w:rPr>
              <w:t xml:space="preserve"> to an invited audience several times in the school year including </w:t>
            </w:r>
            <w:r w:rsidR="00841E6D" w:rsidRPr="001D4678">
              <w:rPr>
                <w:color w:val="auto"/>
              </w:rPr>
              <w:t xml:space="preserve">Harvest time and Christmas. </w:t>
            </w:r>
          </w:p>
          <w:p w14:paraId="100B1FAB" w14:textId="77777777" w:rsidR="00495349" w:rsidRPr="001D4678" w:rsidRDefault="00FD29ED">
            <w:pPr>
              <w:spacing w:before="120" w:after="120"/>
              <w:rPr>
                <w:color w:val="auto"/>
              </w:rPr>
            </w:pPr>
            <w:r w:rsidRPr="001D4678">
              <w:rPr>
                <w:color w:val="auto"/>
              </w:rPr>
              <w:t>In Key Stage 1</w:t>
            </w:r>
          </w:p>
          <w:p w14:paraId="1A30DB0A" w14:textId="6F8264DD" w:rsidR="00495349" w:rsidRPr="001D4678" w:rsidRDefault="00495349">
            <w:pPr>
              <w:spacing w:before="120" w:after="120"/>
              <w:rPr>
                <w:color w:val="auto"/>
              </w:rPr>
            </w:pPr>
            <w:r w:rsidRPr="001D4678">
              <w:rPr>
                <w:color w:val="auto"/>
              </w:rPr>
              <w:t xml:space="preserve">Our Music Curriculum is informed by the </w:t>
            </w:r>
            <w:r w:rsidR="008A74B6" w:rsidRPr="001D4678">
              <w:rPr>
                <w:color w:val="auto"/>
              </w:rPr>
              <w:t>Model Music Curriculum (2021) non-statutory guidance for teaching music.</w:t>
            </w:r>
          </w:p>
          <w:p w14:paraId="32C19C89" w14:textId="15CAA537" w:rsidR="00495349" w:rsidRPr="001D4678" w:rsidRDefault="00FD29ED">
            <w:pPr>
              <w:spacing w:before="120" w:after="120"/>
              <w:rPr>
                <w:color w:val="auto"/>
              </w:rPr>
            </w:pPr>
            <w:r w:rsidRPr="001D4678">
              <w:rPr>
                <w:color w:val="auto"/>
              </w:rPr>
              <w:lastRenderedPageBreak/>
              <w:t xml:space="preserve"> </w:t>
            </w:r>
            <w:r w:rsidR="00495349" w:rsidRPr="001D4678">
              <w:rPr>
                <w:color w:val="auto"/>
              </w:rPr>
              <w:t>W</w:t>
            </w:r>
            <w:r w:rsidRPr="001D4678">
              <w:rPr>
                <w:color w:val="auto"/>
              </w:rPr>
              <w:t xml:space="preserve">e continue to follow </w:t>
            </w:r>
            <w:r w:rsidR="00583FFF" w:rsidRPr="001D4678">
              <w:rPr>
                <w:color w:val="auto"/>
              </w:rPr>
              <w:t xml:space="preserve">Music Express (which fully meets the requirements of the National Curriculum for Music)  and ensures </w:t>
            </w:r>
            <w:r w:rsidR="00495349" w:rsidRPr="001D4678">
              <w:rPr>
                <w:color w:val="auto"/>
              </w:rPr>
              <w:t xml:space="preserve">a progression of knowledge and skills throughout school. </w:t>
            </w:r>
          </w:p>
          <w:p w14:paraId="45874F53" w14:textId="23BF33DA" w:rsidR="002D2D37" w:rsidRPr="001D4678" w:rsidRDefault="00841E6D">
            <w:pPr>
              <w:spacing w:before="120" w:after="120"/>
              <w:rPr>
                <w:color w:val="auto"/>
              </w:rPr>
            </w:pPr>
            <w:r w:rsidRPr="001D4678">
              <w:rPr>
                <w:color w:val="auto"/>
              </w:rPr>
              <w:t xml:space="preserve"> </w:t>
            </w:r>
            <w:r w:rsidR="00794873" w:rsidRPr="001D4678">
              <w:rPr>
                <w:color w:val="auto"/>
              </w:rPr>
              <w:t xml:space="preserve">In addition </w:t>
            </w:r>
            <w:r w:rsidR="00794873" w:rsidRPr="001D4678">
              <w:rPr>
                <w:i/>
                <w:iCs/>
                <w:color w:val="auto"/>
              </w:rPr>
              <w:t>all</w:t>
            </w:r>
            <w:r w:rsidR="00794873" w:rsidRPr="001D4678">
              <w:rPr>
                <w:color w:val="auto"/>
              </w:rPr>
              <w:t xml:space="preserve"> children attend a special weekly Singing Assembly </w:t>
            </w:r>
            <w:r w:rsidR="006F12FA" w:rsidRPr="001D4678">
              <w:rPr>
                <w:color w:val="auto"/>
              </w:rPr>
              <w:t xml:space="preserve">accompanied by live piano music or high-quality recorded backing from a variety of sources. </w:t>
            </w:r>
            <w:r w:rsidR="00A846F1" w:rsidRPr="001D4678">
              <w:rPr>
                <w:color w:val="auto"/>
              </w:rPr>
              <w:t xml:space="preserve">The children learn by heart a range of </w:t>
            </w:r>
            <w:r w:rsidR="00084A2D" w:rsidRPr="001D4678">
              <w:rPr>
                <w:color w:val="auto"/>
              </w:rPr>
              <w:t xml:space="preserve">traditional and modern songs throughout the year and have the opportunity to perform these to an invited audience. </w:t>
            </w:r>
          </w:p>
          <w:p w14:paraId="5CB979FE" w14:textId="77777777" w:rsidR="00F449AB" w:rsidRDefault="00A846F1">
            <w:pPr>
              <w:spacing w:before="120" w:after="120"/>
              <w:rPr>
                <w:color w:val="auto"/>
              </w:rPr>
            </w:pPr>
            <w:r w:rsidRPr="001D4678">
              <w:rPr>
                <w:color w:val="auto"/>
              </w:rPr>
              <w:t xml:space="preserve">Across all year bands Rec – Year 2 we </w:t>
            </w:r>
            <w:r w:rsidR="00186383" w:rsidRPr="001D4678">
              <w:rPr>
                <w:color w:val="auto"/>
              </w:rPr>
              <w:t xml:space="preserve">ensure that the children have access to a broad range of recorded music from </w:t>
            </w:r>
            <w:r w:rsidR="008D7225">
              <w:rPr>
                <w:color w:val="auto"/>
              </w:rPr>
              <w:t xml:space="preserve">(for example) </w:t>
            </w:r>
          </w:p>
          <w:p w14:paraId="1EE7B773" w14:textId="5C7056A9" w:rsidR="006F12FA" w:rsidRPr="001D4678" w:rsidRDefault="00186383">
            <w:pPr>
              <w:spacing w:before="120" w:after="120"/>
              <w:rPr>
                <w:color w:val="auto"/>
              </w:rPr>
            </w:pPr>
            <w:r w:rsidRPr="001D4678">
              <w:rPr>
                <w:color w:val="auto"/>
              </w:rPr>
              <w:t>traditional sea shanties</w:t>
            </w:r>
            <w:r w:rsidR="00B23A43" w:rsidRPr="001D4678">
              <w:rPr>
                <w:color w:val="auto"/>
              </w:rPr>
              <w:t xml:space="preserve"> and classical </w:t>
            </w:r>
            <w:r w:rsidR="00014406" w:rsidRPr="001D4678">
              <w:rPr>
                <w:color w:val="auto"/>
              </w:rPr>
              <w:t xml:space="preserve">choral or </w:t>
            </w:r>
            <w:r w:rsidR="00B23A43" w:rsidRPr="001D4678">
              <w:rPr>
                <w:color w:val="auto"/>
              </w:rPr>
              <w:t xml:space="preserve">orchestral music </w:t>
            </w:r>
            <w:r w:rsidRPr="001D4678">
              <w:rPr>
                <w:color w:val="auto"/>
              </w:rPr>
              <w:t xml:space="preserve">to </w:t>
            </w:r>
            <w:r w:rsidR="00B23A43" w:rsidRPr="001D4678">
              <w:rPr>
                <w:color w:val="auto"/>
              </w:rPr>
              <w:t>modern popular music</w:t>
            </w:r>
            <w:r w:rsidR="00014406" w:rsidRPr="001D4678">
              <w:rPr>
                <w:color w:val="auto"/>
              </w:rPr>
              <w:t xml:space="preserve">.  These pieces have been carefully chosen to enhance the children’s experience of music as well as links to learning in other areas.  </w:t>
            </w:r>
            <w:r w:rsidR="00B23A43" w:rsidRPr="001D4678">
              <w:rPr>
                <w:color w:val="auto"/>
              </w:rPr>
              <w:t xml:space="preserve"> </w:t>
            </w:r>
          </w:p>
          <w:p w14:paraId="79F27C93" w14:textId="77777777" w:rsidR="00FD29ED" w:rsidRPr="001D4678" w:rsidRDefault="00547E60">
            <w:pPr>
              <w:spacing w:before="120" w:after="120"/>
              <w:rPr>
                <w:color w:val="auto"/>
              </w:rPr>
            </w:pPr>
            <w:r w:rsidRPr="001D4678">
              <w:rPr>
                <w:color w:val="auto"/>
              </w:rPr>
              <w:t>Children participate in musical activities for at least one hour per week</w:t>
            </w:r>
            <w:r w:rsidR="00A0798E" w:rsidRPr="001D4678">
              <w:rPr>
                <w:color w:val="auto"/>
              </w:rPr>
              <w:t xml:space="preserve">.  </w:t>
            </w:r>
          </w:p>
          <w:p w14:paraId="7091EE48" w14:textId="77777777" w:rsidR="00A0798E" w:rsidRDefault="00031B1F">
            <w:pPr>
              <w:spacing w:before="120" w:after="120"/>
              <w:rPr>
                <w:b/>
                <w:bCs/>
                <w:color w:val="auto"/>
              </w:rPr>
            </w:pPr>
            <w:r w:rsidRPr="001D4678">
              <w:rPr>
                <w:color w:val="auto"/>
              </w:rPr>
              <w:t xml:space="preserve">We are an inclusive school.   All children are </w:t>
            </w:r>
            <w:r w:rsidR="00704E9F" w:rsidRPr="001D4678">
              <w:rPr>
                <w:color w:val="auto"/>
              </w:rPr>
              <w:t xml:space="preserve">included in </w:t>
            </w:r>
            <w:r w:rsidR="00160B40" w:rsidRPr="001D4678">
              <w:rPr>
                <w:color w:val="auto"/>
              </w:rPr>
              <w:t>our music sessions</w:t>
            </w:r>
            <w:r w:rsidR="001A16BC" w:rsidRPr="001D4678">
              <w:rPr>
                <w:color w:val="auto"/>
              </w:rPr>
              <w:t xml:space="preserve"> and experiences.  Physical disabilities and SEND are no barrier to inclusion in the musical experience of the children at our school.</w:t>
            </w:r>
            <w:r w:rsidR="001A16BC" w:rsidRPr="001D4678">
              <w:rPr>
                <w:b/>
                <w:bCs/>
                <w:color w:val="auto"/>
              </w:rPr>
              <w:t xml:space="preserve"> </w:t>
            </w:r>
          </w:p>
          <w:p w14:paraId="7AD564C9" w14:textId="6C04F2E0" w:rsidR="009B3207" w:rsidRPr="009B3207" w:rsidRDefault="009B3207">
            <w:pPr>
              <w:spacing w:before="120" w:after="120"/>
              <w:rPr>
                <w:b/>
                <w:bCs/>
                <w:color w:val="C00000"/>
              </w:rPr>
            </w:pPr>
          </w:p>
        </w:tc>
      </w:tr>
    </w:tbl>
    <w:p w14:paraId="7AD564CB" w14:textId="77777777" w:rsidR="00751DED" w:rsidRDefault="00F15877">
      <w:pPr>
        <w:pStyle w:val="Heading2"/>
        <w:spacing w:before="600"/>
      </w:pPr>
      <w:bookmarkStart w:id="16" w:name="_Toc443397160"/>
      <w:r>
        <w:lastRenderedPageBreak/>
        <w:t>Part B: Co-curricular music</w:t>
      </w:r>
    </w:p>
    <w:p w14:paraId="7AD564CC" w14:textId="77777777" w:rsidR="00751DED" w:rsidRDefault="00F15877">
      <w:r>
        <w:t>This is about opportunities for pupils to sing and play music, outside of lesson time, including choirs, ensembles and bands, and how pupils can make progress in music beyond the core curriculum.</w:t>
      </w:r>
    </w:p>
    <w:tbl>
      <w:tblPr>
        <w:tblW w:w="9486" w:type="dxa"/>
        <w:tblCellMar>
          <w:left w:w="10" w:type="dxa"/>
          <w:right w:w="10" w:type="dxa"/>
        </w:tblCellMar>
        <w:tblLook w:val="0000" w:firstRow="0" w:lastRow="0" w:firstColumn="0" w:lastColumn="0" w:noHBand="0" w:noVBand="0"/>
      </w:tblPr>
      <w:tblGrid>
        <w:gridCol w:w="9486"/>
      </w:tblGrid>
      <w:tr w:rsidR="00751DED" w14:paraId="7AD564D6"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DBBD2AA" w14:textId="3D3F83A0" w:rsidR="009B3207" w:rsidRPr="00965627" w:rsidRDefault="00CC434B" w:rsidP="00FE231E">
            <w:pPr>
              <w:rPr>
                <w:color w:val="auto"/>
              </w:rPr>
            </w:pPr>
            <w:r w:rsidRPr="00965627">
              <w:rPr>
                <w:color w:val="auto"/>
              </w:rPr>
              <w:t xml:space="preserve">Children have the opportunity to </w:t>
            </w:r>
            <w:r w:rsidR="00CE61F8" w:rsidRPr="00965627">
              <w:rPr>
                <w:color w:val="auto"/>
              </w:rPr>
              <w:t xml:space="preserve">sing in special ‘choirs’ to perform to an invited audience at key points during the school year. </w:t>
            </w:r>
          </w:p>
          <w:p w14:paraId="7AD564D5" w14:textId="68A1D36A" w:rsidR="00CE61F8" w:rsidRPr="00FE231E" w:rsidRDefault="00CE61F8" w:rsidP="00FE231E">
            <w:pPr>
              <w:rPr>
                <w:color w:val="C00000"/>
              </w:rPr>
            </w:pPr>
            <w:r w:rsidRPr="00965627">
              <w:rPr>
                <w:color w:val="auto"/>
              </w:rPr>
              <w:t>These may include at the Christmas Concert, the Harvest</w:t>
            </w:r>
            <w:r w:rsidR="00067744" w:rsidRPr="00965627">
              <w:rPr>
                <w:color w:val="auto"/>
              </w:rPr>
              <w:t xml:space="preserve"> Festival and the End of Term Performance</w:t>
            </w:r>
            <w:r w:rsidR="00CA7DC1" w:rsidRPr="00965627">
              <w:rPr>
                <w:color w:val="auto"/>
              </w:rPr>
              <w:t xml:space="preserve"> as well as to other classes. </w:t>
            </w:r>
            <w:r w:rsidR="00067744" w:rsidRPr="00965627">
              <w:rPr>
                <w:color w:val="auto"/>
              </w:rPr>
              <w:t xml:space="preserve"> </w:t>
            </w:r>
          </w:p>
        </w:tc>
      </w:tr>
    </w:tbl>
    <w:p w14:paraId="7AD564D7" w14:textId="77777777" w:rsidR="00751DED" w:rsidRDefault="00F15877">
      <w:pPr>
        <w:pStyle w:val="Heading2"/>
        <w:spacing w:before="600"/>
      </w:pPr>
      <w:r>
        <w:t>Part C: Musical experiences</w:t>
      </w:r>
    </w:p>
    <w:p w14:paraId="7AD564D8" w14:textId="77777777" w:rsidR="00751DED" w:rsidRDefault="00F15877">
      <w:r>
        <w:t>This is about all the other musical events and opportunities that we organise, such as singing in assembly, concerts and shows, and trips to professional concerts.</w:t>
      </w:r>
    </w:p>
    <w:tbl>
      <w:tblPr>
        <w:tblW w:w="9486" w:type="dxa"/>
        <w:tblCellMar>
          <w:left w:w="10" w:type="dxa"/>
          <w:right w:w="10" w:type="dxa"/>
        </w:tblCellMar>
        <w:tblLook w:val="0000" w:firstRow="0" w:lastRow="0" w:firstColumn="0" w:lastColumn="0" w:noHBand="0" w:noVBand="0"/>
      </w:tblPr>
      <w:tblGrid>
        <w:gridCol w:w="9486"/>
      </w:tblGrid>
      <w:tr w:rsidR="00751DED" w14:paraId="7AD564DF"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2FFBCE" w14:textId="1CC58BF2" w:rsidR="007F1095" w:rsidRPr="00965627" w:rsidRDefault="007F1095">
            <w:pPr>
              <w:spacing w:before="120" w:after="120"/>
              <w:rPr>
                <w:rFonts w:cs="Arial"/>
                <w:color w:val="auto"/>
                <w:lang w:eastAsia="en-US"/>
              </w:rPr>
            </w:pPr>
            <w:r w:rsidRPr="00965627">
              <w:rPr>
                <w:rFonts w:cs="Arial"/>
                <w:color w:val="auto"/>
                <w:lang w:eastAsia="en-US"/>
              </w:rPr>
              <w:t xml:space="preserve">Every year we have a music workshop event </w:t>
            </w:r>
          </w:p>
          <w:p w14:paraId="5E623F85" w14:textId="79FF08AF" w:rsidR="009343C0" w:rsidRPr="00965627" w:rsidRDefault="009343C0">
            <w:pPr>
              <w:spacing w:before="120" w:after="120"/>
              <w:rPr>
                <w:color w:val="auto"/>
              </w:rPr>
            </w:pPr>
            <w:r w:rsidRPr="00965627">
              <w:rPr>
                <w:color w:val="auto"/>
              </w:rPr>
              <w:t xml:space="preserve">This year we will be inviting the Rhythmicity Drumming Workshop back </w:t>
            </w:r>
            <w:r w:rsidR="00AB46DD" w:rsidRPr="00965627">
              <w:rPr>
                <w:color w:val="auto"/>
              </w:rPr>
              <w:t>to school</w:t>
            </w:r>
            <w:r w:rsidR="001A16BC" w:rsidRPr="00965627">
              <w:rPr>
                <w:color w:val="auto"/>
              </w:rPr>
              <w:t xml:space="preserve"> for the </w:t>
            </w:r>
            <w:r w:rsidR="001C0C34">
              <w:rPr>
                <w:color w:val="auto"/>
              </w:rPr>
              <w:t>fourth</w:t>
            </w:r>
            <w:r w:rsidR="001A16BC" w:rsidRPr="00965627">
              <w:rPr>
                <w:color w:val="auto"/>
              </w:rPr>
              <w:t xml:space="preserve"> year</w:t>
            </w:r>
            <w:r w:rsidR="00AB46DD" w:rsidRPr="00965627">
              <w:rPr>
                <w:color w:val="auto"/>
              </w:rPr>
              <w:t xml:space="preserve"> to allow every child (regardless of ability or SEND) to experience a rhythm based performance</w:t>
            </w:r>
            <w:r w:rsidR="00337E17" w:rsidRPr="00965627">
              <w:rPr>
                <w:color w:val="auto"/>
              </w:rPr>
              <w:t xml:space="preserve"> – with everyone able to practise and perform a rhythmic </w:t>
            </w:r>
            <w:r w:rsidR="00337E17" w:rsidRPr="00965627">
              <w:rPr>
                <w:color w:val="auto"/>
              </w:rPr>
              <w:lastRenderedPageBreak/>
              <w:t>piece linked to a story (for EYFS) or with a cultural link (</w:t>
            </w:r>
            <w:r w:rsidR="00FC6D8A" w:rsidRPr="00965627">
              <w:rPr>
                <w:color w:val="auto"/>
              </w:rPr>
              <w:t>Bhangra workshop / African drumming)</w:t>
            </w:r>
            <w:r w:rsidR="001A16BC" w:rsidRPr="00965627">
              <w:rPr>
                <w:color w:val="auto"/>
              </w:rPr>
              <w:t xml:space="preserve"> for Key Stage 1.  </w:t>
            </w:r>
          </w:p>
          <w:p w14:paraId="755C0371" w14:textId="77777777" w:rsidR="001A16BC" w:rsidRPr="00965627" w:rsidRDefault="001A16BC">
            <w:pPr>
              <w:spacing w:before="120" w:after="120"/>
              <w:rPr>
                <w:color w:val="auto"/>
              </w:rPr>
            </w:pPr>
            <w:r w:rsidRPr="00965627">
              <w:rPr>
                <w:color w:val="auto"/>
              </w:rPr>
              <w:t xml:space="preserve">This experience is fully funded by school, with no charge for parents. </w:t>
            </w:r>
          </w:p>
          <w:p w14:paraId="5378AB08" w14:textId="77777777" w:rsidR="001A16BC" w:rsidRPr="00965627" w:rsidRDefault="001A16BC">
            <w:pPr>
              <w:spacing w:before="120" w:after="120"/>
              <w:rPr>
                <w:color w:val="auto"/>
              </w:rPr>
            </w:pPr>
            <w:r w:rsidRPr="00965627">
              <w:rPr>
                <w:color w:val="auto"/>
              </w:rPr>
              <w:t>Weekly singing assemblies occur from Reception to Year 2.</w:t>
            </w:r>
          </w:p>
          <w:p w14:paraId="7C854E0E" w14:textId="77777777" w:rsidR="001A16BC" w:rsidRPr="00965627" w:rsidRDefault="001A16BC">
            <w:pPr>
              <w:spacing w:before="120" w:after="120"/>
              <w:rPr>
                <w:color w:val="auto"/>
              </w:rPr>
            </w:pPr>
            <w:r w:rsidRPr="00965627">
              <w:rPr>
                <w:color w:val="auto"/>
              </w:rPr>
              <w:t xml:space="preserve">Regular musical performances include a Christmas Concert, Harvest Festival and an end of year Summer Performance. </w:t>
            </w:r>
          </w:p>
          <w:p w14:paraId="786D5156" w14:textId="77777777" w:rsidR="001A16BC" w:rsidRPr="00965627" w:rsidRDefault="001A16BC">
            <w:pPr>
              <w:spacing w:before="120" w:after="120"/>
              <w:rPr>
                <w:color w:val="auto"/>
              </w:rPr>
            </w:pPr>
            <w:r w:rsidRPr="00965627">
              <w:rPr>
                <w:color w:val="auto"/>
              </w:rPr>
              <w:t xml:space="preserve">There are opportunities throughout the year for the children to perform to other classes and to adults in school.  For example at least once a term we invite chosen staff to join our singing assembly so we can perform the songs we have learnt to an audience. </w:t>
            </w:r>
          </w:p>
          <w:p w14:paraId="7AD564DE" w14:textId="5ABEFB4E" w:rsidR="001A16BC" w:rsidRPr="007F1095" w:rsidRDefault="001A16BC">
            <w:pPr>
              <w:spacing w:before="120" w:after="120"/>
              <w:rPr>
                <w:color w:val="C00000"/>
              </w:rPr>
            </w:pPr>
          </w:p>
        </w:tc>
      </w:tr>
    </w:tbl>
    <w:p w14:paraId="7AD564E0" w14:textId="77777777" w:rsidR="00751DED" w:rsidRDefault="00F15877">
      <w:pPr>
        <w:pStyle w:val="Heading2"/>
        <w:tabs>
          <w:tab w:val="left" w:pos="8034"/>
        </w:tabs>
        <w:spacing w:before="600"/>
      </w:pPr>
      <w:r>
        <w:lastRenderedPageBreak/>
        <w:t>In the future</w:t>
      </w:r>
    </w:p>
    <w:p w14:paraId="7AD564E1" w14:textId="77777777" w:rsidR="00751DED" w:rsidRDefault="00F15877">
      <w:r>
        <w:t>This is about what the school is planning for subsequent years.</w:t>
      </w:r>
    </w:p>
    <w:tbl>
      <w:tblPr>
        <w:tblW w:w="9486" w:type="dxa"/>
        <w:tblCellMar>
          <w:left w:w="10" w:type="dxa"/>
          <w:right w:w="10" w:type="dxa"/>
        </w:tblCellMar>
        <w:tblLook w:val="0000" w:firstRow="0" w:lastRow="0" w:firstColumn="0" w:lastColumn="0" w:noHBand="0" w:noVBand="0"/>
      </w:tblPr>
      <w:tblGrid>
        <w:gridCol w:w="9486"/>
      </w:tblGrid>
      <w:tr w:rsidR="00751DED" w14:paraId="7AD564E5" w14:textId="77777777">
        <w:tc>
          <w:tcPr>
            <w:tcW w:w="948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4320F9D" w14:textId="77777777" w:rsidR="00885E5D" w:rsidRPr="00965627" w:rsidRDefault="00885E5D" w:rsidP="00885E5D">
            <w:pPr>
              <w:rPr>
                <w:color w:val="auto"/>
              </w:rPr>
            </w:pPr>
            <w:r w:rsidRPr="00965627">
              <w:rPr>
                <w:color w:val="auto"/>
              </w:rPr>
              <w:t xml:space="preserve">We plan to develop a choir which will practise songs to perform to other year bands within school. </w:t>
            </w:r>
          </w:p>
          <w:p w14:paraId="7AD564E4" w14:textId="11CAAC23" w:rsidR="00885E5D" w:rsidRPr="00885E5D" w:rsidRDefault="00885E5D" w:rsidP="00885E5D">
            <w:pPr>
              <w:rPr>
                <w:color w:val="FF0000"/>
              </w:rPr>
            </w:pPr>
            <w:r w:rsidRPr="00965627">
              <w:rPr>
                <w:color w:val="auto"/>
              </w:rPr>
              <w:t xml:space="preserve">We plan to </w:t>
            </w:r>
            <w:r w:rsidR="00476A81">
              <w:rPr>
                <w:color w:val="auto"/>
              </w:rPr>
              <w:t xml:space="preserve">continue </w:t>
            </w:r>
            <w:r w:rsidR="007D326E">
              <w:rPr>
                <w:color w:val="auto"/>
              </w:rPr>
              <w:t>to develop</w:t>
            </w:r>
            <w:r w:rsidRPr="00965627">
              <w:rPr>
                <w:color w:val="auto"/>
              </w:rPr>
              <w:t xml:space="preserve"> strong links to our </w:t>
            </w:r>
            <w:r w:rsidR="006E08BC" w:rsidRPr="00965627">
              <w:rPr>
                <w:color w:val="auto"/>
              </w:rPr>
              <w:t>local j</w:t>
            </w:r>
            <w:r w:rsidRPr="00965627">
              <w:rPr>
                <w:color w:val="auto"/>
              </w:rPr>
              <w:t xml:space="preserve">unior school in order that our children can experience a wider range of live performances, and have the opportunity to perform to </w:t>
            </w:r>
            <w:r w:rsidR="009736AD" w:rsidRPr="00965627">
              <w:rPr>
                <w:color w:val="auto"/>
              </w:rPr>
              <w:t xml:space="preserve">a </w:t>
            </w:r>
            <w:r w:rsidR="002376FA" w:rsidRPr="00965627">
              <w:rPr>
                <w:color w:val="auto"/>
              </w:rPr>
              <w:t xml:space="preserve">Key Stage 2 </w:t>
            </w:r>
            <w:r w:rsidR="009736AD" w:rsidRPr="00965627">
              <w:rPr>
                <w:color w:val="auto"/>
              </w:rPr>
              <w:t>audience</w:t>
            </w:r>
            <w:r w:rsidR="002376FA" w:rsidRPr="00965627">
              <w:rPr>
                <w:color w:val="auto"/>
              </w:rPr>
              <w:t>.</w:t>
            </w:r>
          </w:p>
        </w:tc>
      </w:tr>
      <w:bookmarkEnd w:id="14"/>
      <w:bookmarkEnd w:id="15"/>
      <w:bookmarkEnd w:id="16"/>
    </w:tbl>
    <w:p w14:paraId="7AD564EC" w14:textId="77777777" w:rsidR="00751DED" w:rsidRDefault="00751DED"/>
    <w:sectPr w:rsidR="00751DED">
      <w:headerReference w:type="default" r:id="rId7"/>
      <w:footerReference w:type="default" r:id="rId8"/>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427796" w14:textId="77777777" w:rsidR="006E26F1" w:rsidRDefault="006E26F1">
      <w:pPr>
        <w:spacing w:after="0" w:line="240" w:lineRule="auto"/>
      </w:pPr>
      <w:r>
        <w:separator/>
      </w:r>
    </w:p>
  </w:endnote>
  <w:endnote w:type="continuationSeparator" w:id="0">
    <w:p w14:paraId="0A0D689D" w14:textId="77777777" w:rsidR="006E26F1" w:rsidRDefault="006E26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3" w14:textId="77777777" w:rsidR="00F15877" w:rsidRDefault="00F15877">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736465" w14:textId="77777777" w:rsidR="006E26F1" w:rsidRDefault="006E26F1">
      <w:pPr>
        <w:spacing w:after="0" w:line="240" w:lineRule="auto"/>
      </w:pPr>
      <w:r>
        <w:separator/>
      </w:r>
    </w:p>
  </w:footnote>
  <w:footnote w:type="continuationSeparator" w:id="0">
    <w:p w14:paraId="2AA57D21" w14:textId="77777777" w:rsidR="006E26F1" w:rsidRDefault="006E26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D564A1" w14:textId="77777777" w:rsidR="00F15877" w:rsidRDefault="00F158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9D3BDE"/>
    <w:multiLevelType w:val="multilevel"/>
    <w:tmpl w:val="0A42F5D0"/>
    <w:styleLink w:val="LFO10"/>
    <w:lvl w:ilvl="0">
      <w:numFmt w:val="bullet"/>
      <w:pStyle w:val="ListBullet3"/>
      <w:lvlText w:val=""/>
      <w:lvlJc w:val="left"/>
      <w:pPr>
        <w:ind w:left="926"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22193E67"/>
    <w:multiLevelType w:val="multilevel"/>
    <w:tmpl w:val="481A972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80208AC"/>
    <w:multiLevelType w:val="multilevel"/>
    <w:tmpl w:val="C97C560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2954445C"/>
    <w:multiLevelType w:val="multilevel"/>
    <w:tmpl w:val="95847F82"/>
    <w:styleLink w:val="WWOutlineListStyle2"/>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351D5662"/>
    <w:multiLevelType w:val="multilevel"/>
    <w:tmpl w:val="81AE8800"/>
    <w:styleLink w:val="LFO9"/>
    <w:lvl w:ilvl="0">
      <w:numFmt w:val="bullet"/>
      <w:pStyle w:val="ListBullet2"/>
      <w:lvlText w:val=""/>
      <w:lvlJc w:val="left"/>
      <w:pPr>
        <w:ind w:left="643"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38A37F80"/>
    <w:multiLevelType w:val="multilevel"/>
    <w:tmpl w:val="33EC2EE0"/>
    <w:styleLink w:val="LFO28"/>
    <w:lvl w:ilvl="0">
      <w:start w:val="1"/>
      <w:numFmt w:val="decimal"/>
      <w:pStyle w:val="DfES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6" w15:restartNumberingAfterBreak="0">
    <w:nsid w:val="3D145BB1"/>
    <w:multiLevelType w:val="multilevel"/>
    <w:tmpl w:val="BBCAD246"/>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7" w15:restartNumberingAfterBreak="0">
    <w:nsid w:val="3F7F3767"/>
    <w:multiLevelType w:val="multilevel"/>
    <w:tmpl w:val="59023AE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8" w15:restartNumberingAfterBreak="0">
    <w:nsid w:val="463D64DD"/>
    <w:multiLevelType w:val="multilevel"/>
    <w:tmpl w:val="74FA104C"/>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9" w15:restartNumberingAfterBreak="0">
    <w:nsid w:val="4769394B"/>
    <w:multiLevelType w:val="multilevel"/>
    <w:tmpl w:val="6B40DB62"/>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49FE4F61"/>
    <w:multiLevelType w:val="multilevel"/>
    <w:tmpl w:val="F6A600B4"/>
    <w:styleLink w:val="WWOutlineListStyle"/>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4A3D40CF"/>
    <w:multiLevelType w:val="multilevel"/>
    <w:tmpl w:val="2916A526"/>
    <w:styleLink w:val="LFO4"/>
    <w:lvl w:ilvl="0">
      <w:numFmt w:val="bullet"/>
      <w:pStyle w:val="ListBullet4"/>
      <w:lvlText w:val=""/>
      <w:lvlJc w:val="left"/>
      <w:pPr>
        <w:ind w:left="1209"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539C41C3"/>
    <w:multiLevelType w:val="multilevel"/>
    <w:tmpl w:val="0DF4CB54"/>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540165E1"/>
    <w:multiLevelType w:val="multilevel"/>
    <w:tmpl w:val="6CEC2326"/>
    <w:styleLink w:val="WWOutlineListStyle3"/>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4" w15:restartNumberingAfterBreak="0">
    <w:nsid w:val="56327124"/>
    <w:multiLevelType w:val="multilevel"/>
    <w:tmpl w:val="AA5636B2"/>
    <w:styleLink w:val="LFO34"/>
    <w:lvl w:ilvl="0">
      <w:start w:val="1"/>
      <w:numFmt w:val="decimal"/>
      <w:pStyle w:val="DeptOutNumbered"/>
      <w:lvlText w:val="%1."/>
      <w:lvlJc w:val="left"/>
    </w:lvl>
    <w:lvl w:ilvl="1">
      <w:start w:val="1"/>
      <w:numFmt w:val="lowerLetter"/>
      <w:lvlText w:val="."/>
      <w:lvlJc w:val="left"/>
      <w:pPr>
        <w:ind w:left="1440" w:hanging="720"/>
      </w:pPr>
    </w:lvl>
    <w:lvl w:ilvl="2">
      <w:start w:val="1"/>
      <w:numFmt w:val="lowerRoman"/>
      <w:lvlText w:val=")"/>
      <w:lvlJc w:val="left"/>
      <w:pPr>
        <w:ind w:left="2160" w:hanging="720"/>
      </w:pPr>
      <w:rPr>
        <w:rFonts w:ascii="Arial" w:hAnsi="Arial"/>
        <w:color w:val="auto"/>
        <w:sz w:val="22"/>
        <w:szCs w:val="22"/>
      </w:rPr>
    </w:lvl>
    <w:lvl w:ilvl="3">
      <w:start w:val="1"/>
      <w:numFmt w:val="lowerLetter"/>
      <w:lvlText w:val=")"/>
      <w:lvlJc w:val="left"/>
      <w:pPr>
        <w:ind w:left="2880" w:hanging="720"/>
      </w:pPr>
    </w:lvl>
    <w:lvl w:ilvl="4">
      <w:start w:val="1"/>
      <w:numFmt w:val="decimal"/>
      <w:lvlText w:val="()"/>
      <w:lvlJc w:val="left"/>
      <w:pPr>
        <w:ind w:left="3600" w:hanging="720"/>
      </w:pPr>
    </w:lvl>
    <w:lvl w:ilvl="5">
      <w:start w:val="1"/>
      <w:numFmt w:val="lowerRoman"/>
      <w:lvlText w:val="()"/>
      <w:lvlJc w:val="left"/>
      <w:pPr>
        <w:ind w:left="4320" w:hanging="720"/>
      </w:pPr>
    </w:lvl>
    <w:lvl w:ilvl="6">
      <w:start w:val="1"/>
      <w:numFmt w:val="decimal"/>
      <w:lvlText w:val="."/>
      <w:lvlJc w:val="left"/>
      <w:pPr>
        <w:ind w:left="5040" w:hanging="720"/>
      </w:pPr>
    </w:lvl>
    <w:lvl w:ilvl="7">
      <w:start w:val="1"/>
      <w:numFmt w:val="lowerLetter"/>
      <w:lvlText w:val="."/>
      <w:lvlJc w:val="left"/>
      <w:pPr>
        <w:ind w:left="5760" w:hanging="720"/>
      </w:pPr>
    </w:lvl>
    <w:lvl w:ilvl="8">
      <w:start w:val="1"/>
      <w:numFmt w:val="lowerRoman"/>
      <w:lvlText w:val="."/>
      <w:lvlJc w:val="left"/>
      <w:pPr>
        <w:ind w:left="6480" w:hanging="720"/>
      </w:pPr>
    </w:lvl>
  </w:abstractNum>
  <w:abstractNum w:abstractNumId="15" w15:restartNumberingAfterBreak="0">
    <w:nsid w:val="67503E0B"/>
    <w:multiLevelType w:val="multilevel"/>
    <w:tmpl w:val="F094E308"/>
    <w:styleLink w:val="WWOutlineListStyle1"/>
    <w:lvl w:ilvl="0">
      <w:start w:val="1"/>
      <w:numFmt w:val="none"/>
      <w:lvlText w:val="%1"/>
      <w:lvlJc w:val="left"/>
    </w:lvl>
    <w:lvl w:ilvl="1">
      <w:start w:val="1"/>
      <w:numFmt w:val="none"/>
      <w:lvlText w:val=""/>
      <w:lvlJc w:val="left"/>
    </w:lvl>
    <w:lvl w:ilvl="2">
      <w:start w:val="1"/>
      <w:numFmt w:val="none"/>
      <w:lvlText w:val=""/>
      <w:lvlJc w:val="left"/>
    </w:lvl>
    <w:lvl w:ilvl="3">
      <w:start w:val="1"/>
      <w:numFmt w:val="none"/>
      <w:lvlText w:val=""/>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6" w15:restartNumberingAfterBreak="0">
    <w:nsid w:val="67806329"/>
    <w:multiLevelType w:val="multilevel"/>
    <w:tmpl w:val="E1064844"/>
    <w:styleLink w:val="WWOutlineListStyle4"/>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num w:numId="1" w16cid:durableId="1679387350">
    <w:abstractNumId w:val="16"/>
  </w:num>
  <w:num w:numId="2" w16cid:durableId="1495416476">
    <w:abstractNumId w:val="13"/>
  </w:num>
  <w:num w:numId="3" w16cid:durableId="328876181">
    <w:abstractNumId w:val="3"/>
  </w:num>
  <w:num w:numId="4" w16cid:durableId="735518379">
    <w:abstractNumId w:val="15"/>
  </w:num>
  <w:num w:numId="5" w16cid:durableId="575362892">
    <w:abstractNumId w:val="10"/>
  </w:num>
  <w:num w:numId="6" w16cid:durableId="2062434673">
    <w:abstractNumId w:val="12"/>
  </w:num>
  <w:num w:numId="7" w16cid:durableId="680820459">
    <w:abstractNumId w:val="11"/>
  </w:num>
  <w:num w:numId="8" w16cid:durableId="996959543">
    <w:abstractNumId w:val="7"/>
  </w:num>
  <w:num w:numId="9" w16cid:durableId="1856266713">
    <w:abstractNumId w:val="4"/>
  </w:num>
  <w:num w:numId="10" w16cid:durableId="1822043343">
    <w:abstractNumId w:val="0"/>
  </w:num>
  <w:num w:numId="11" w16cid:durableId="1705597645">
    <w:abstractNumId w:val="9"/>
  </w:num>
  <w:num w:numId="12" w16cid:durableId="1594051076">
    <w:abstractNumId w:val="5"/>
  </w:num>
  <w:num w:numId="13" w16cid:durableId="959800135">
    <w:abstractNumId w:val="6"/>
  </w:num>
  <w:num w:numId="14" w16cid:durableId="1483740165">
    <w:abstractNumId w:val="14"/>
  </w:num>
  <w:num w:numId="15" w16cid:durableId="1229338416">
    <w:abstractNumId w:val="8"/>
  </w:num>
  <w:num w:numId="16" w16cid:durableId="2016496622">
    <w:abstractNumId w:val="2"/>
  </w:num>
  <w:num w:numId="17" w16cid:durableId="202462834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1DED"/>
    <w:rsid w:val="00014406"/>
    <w:rsid w:val="00031B1F"/>
    <w:rsid w:val="00064AFF"/>
    <w:rsid w:val="00067744"/>
    <w:rsid w:val="00084A2D"/>
    <w:rsid w:val="00160B40"/>
    <w:rsid w:val="001764D8"/>
    <w:rsid w:val="00186383"/>
    <w:rsid w:val="001A16BC"/>
    <w:rsid w:val="001C071D"/>
    <w:rsid w:val="001C0C34"/>
    <w:rsid w:val="001D4678"/>
    <w:rsid w:val="002376FA"/>
    <w:rsid w:val="00263403"/>
    <w:rsid w:val="00266D57"/>
    <w:rsid w:val="00287A6F"/>
    <w:rsid w:val="0029197A"/>
    <w:rsid w:val="002C4A4C"/>
    <w:rsid w:val="002D2D37"/>
    <w:rsid w:val="00324558"/>
    <w:rsid w:val="003354E5"/>
    <w:rsid w:val="00337E17"/>
    <w:rsid w:val="0037610B"/>
    <w:rsid w:val="00417C7A"/>
    <w:rsid w:val="00457338"/>
    <w:rsid w:val="00476A81"/>
    <w:rsid w:val="00476E61"/>
    <w:rsid w:val="00495349"/>
    <w:rsid w:val="00531FD7"/>
    <w:rsid w:val="00547E60"/>
    <w:rsid w:val="0057448A"/>
    <w:rsid w:val="00583FFF"/>
    <w:rsid w:val="00586C25"/>
    <w:rsid w:val="005B2A85"/>
    <w:rsid w:val="0063793C"/>
    <w:rsid w:val="00652B7F"/>
    <w:rsid w:val="006959D3"/>
    <w:rsid w:val="006E08BC"/>
    <w:rsid w:val="006E26F1"/>
    <w:rsid w:val="006F12FA"/>
    <w:rsid w:val="00704E9F"/>
    <w:rsid w:val="00732649"/>
    <w:rsid w:val="00751DED"/>
    <w:rsid w:val="007710BE"/>
    <w:rsid w:val="00794873"/>
    <w:rsid w:val="00795886"/>
    <w:rsid w:val="00796BD1"/>
    <w:rsid w:val="007A0A6F"/>
    <w:rsid w:val="007A6E2A"/>
    <w:rsid w:val="007D326E"/>
    <w:rsid w:val="007F1095"/>
    <w:rsid w:val="00841E6D"/>
    <w:rsid w:val="00885E5D"/>
    <w:rsid w:val="008A74B6"/>
    <w:rsid w:val="008D7225"/>
    <w:rsid w:val="009343C0"/>
    <w:rsid w:val="009573EB"/>
    <w:rsid w:val="00965627"/>
    <w:rsid w:val="009736AD"/>
    <w:rsid w:val="00996AC3"/>
    <w:rsid w:val="009B3207"/>
    <w:rsid w:val="00A0798E"/>
    <w:rsid w:val="00A239C7"/>
    <w:rsid w:val="00A528C5"/>
    <w:rsid w:val="00A846F1"/>
    <w:rsid w:val="00A8747C"/>
    <w:rsid w:val="00AB46DD"/>
    <w:rsid w:val="00AB4F31"/>
    <w:rsid w:val="00AB61BF"/>
    <w:rsid w:val="00B20B78"/>
    <w:rsid w:val="00B23A43"/>
    <w:rsid w:val="00BD1E6D"/>
    <w:rsid w:val="00BD23FA"/>
    <w:rsid w:val="00BE72CC"/>
    <w:rsid w:val="00CA7DC1"/>
    <w:rsid w:val="00CC434B"/>
    <w:rsid w:val="00CE61F8"/>
    <w:rsid w:val="00D060EA"/>
    <w:rsid w:val="00D654F8"/>
    <w:rsid w:val="00D83CC3"/>
    <w:rsid w:val="00E664F5"/>
    <w:rsid w:val="00EF0F29"/>
    <w:rsid w:val="00EF3D30"/>
    <w:rsid w:val="00F04643"/>
    <w:rsid w:val="00F15877"/>
    <w:rsid w:val="00F449AB"/>
    <w:rsid w:val="00FC4F86"/>
    <w:rsid w:val="00FC6D8A"/>
    <w:rsid w:val="00FD29ED"/>
    <w:rsid w:val="00FE23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D56499"/>
  <w15:docId w15:val="{EF339623-8116-496E-87D3-6D8979C2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semiHidden/>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4">
    <w:name w:val="WW_OutlineListStyle_4"/>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8"/>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7"/>
      </w:numPr>
      <w:contextualSpacing/>
    </w:pPr>
  </w:style>
  <w:style w:type="paragraph" w:styleId="ListParagraph">
    <w:name w:val="List Paragraph"/>
    <w:basedOn w:val="Normal"/>
    <w:pPr>
      <w:numPr>
        <w:numId w:val="11"/>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6"/>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9"/>
      </w:numPr>
      <w:tabs>
        <w:tab w:val="left" w:pos="-1438"/>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10"/>
      </w:numPr>
      <w:contextualSpacing/>
    </w:pPr>
  </w:style>
  <w:style w:type="paragraph" w:customStyle="1" w:styleId="DfESOutNumbered">
    <w:name w:val="DfESOutNumbered"/>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3"/>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4"/>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5"/>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paragraph" w:styleId="Revision">
    <w:name w:val="Revision"/>
    <w:rPr>
      <w:color w:val="0D0D0D"/>
      <w:sz w:val="24"/>
      <w:szCs w:val="24"/>
    </w:rPr>
  </w:style>
  <w:style w:type="character" w:styleId="Mention">
    <w:name w:val="Mention"/>
    <w:basedOn w:val="DefaultParagraphFont"/>
    <w:rPr>
      <w:color w:val="2B579A"/>
      <w:shd w:val="clear" w:color="auto" w:fill="E1DFDD"/>
    </w:rPr>
  </w:style>
  <w:style w:type="character" w:customStyle="1" w:styleId="ListParagraphChar">
    <w:name w:val="List Paragraph Char"/>
    <w:basedOn w:val="DefaultParagraphFont"/>
    <w:rPr>
      <w:color w:val="0D0D0D"/>
      <w:sz w:val="24"/>
      <w:szCs w:val="24"/>
    </w:rPr>
  </w:style>
  <w:style w:type="numbering" w:customStyle="1" w:styleId="WWOutlineListStyle3">
    <w:name w:val="WW_OutlineListStyle_3"/>
    <w:basedOn w:val="NoList"/>
    <w:pPr>
      <w:numPr>
        <w:numId w:val="2"/>
      </w:numPr>
    </w:pPr>
  </w:style>
  <w:style w:type="numbering" w:customStyle="1" w:styleId="WWOutlineListStyle2">
    <w:name w:val="WW_OutlineListStyle_2"/>
    <w:basedOn w:val="NoList"/>
    <w:pPr>
      <w:numPr>
        <w:numId w:val="3"/>
      </w:numPr>
    </w:pPr>
  </w:style>
  <w:style w:type="numbering" w:customStyle="1" w:styleId="WWOutlineListStyle1">
    <w:name w:val="WW_OutlineListStyle_1"/>
    <w:basedOn w:val="NoList"/>
    <w:pPr>
      <w:numPr>
        <w:numId w:val="4"/>
      </w:numPr>
    </w:pPr>
  </w:style>
  <w:style w:type="numbering" w:customStyle="1" w:styleId="WWOutlineListStyle">
    <w:name w:val="WW_OutlineListStyle"/>
    <w:basedOn w:val="NoList"/>
    <w:pPr>
      <w:numPr>
        <w:numId w:val="5"/>
      </w:numPr>
    </w:pPr>
  </w:style>
  <w:style w:type="numbering" w:customStyle="1" w:styleId="LFO3">
    <w:name w:val="LFO3"/>
    <w:basedOn w:val="NoList"/>
    <w:pPr>
      <w:numPr>
        <w:numId w:val="6"/>
      </w:numPr>
    </w:pPr>
  </w:style>
  <w:style w:type="numbering" w:customStyle="1" w:styleId="LFO4">
    <w:name w:val="LFO4"/>
    <w:basedOn w:val="NoList"/>
    <w:pPr>
      <w:numPr>
        <w:numId w:val="7"/>
      </w:numPr>
    </w:pPr>
  </w:style>
  <w:style w:type="numbering" w:customStyle="1" w:styleId="LFO6">
    <w:name w:val="LFO6"/>
    <w:basedOn w:val="NoList"/>
    <w:pPr>
      <w:numPr>
        <w:numId w:val="8"/>
      </w:numPr>
    </w:pPr>
  </w:style>
  <w:style w:type="numbering" w:customStyle="1" w:styleId="LFO9">
    <w:name w:val="LFO9"/>
    <w:basedOn w:val="NoList"/>
    <w:pPr>
      <w:numPr>
        <w:numId w:val="9"/>
      </w:numPr>
    </w:pPr>
  </w:style>
  <w:style w:type="numbering" w:customStyle="1" w:styleId="LFO10">
    <w:name w:val="LFO10"/>
    <w:basedOn w:val="NoList"/>
    <w:pPr>
      <w:numPr>
        <w:numId w:val="10"/>
      </w:numPr>
    </w:pPr>
  </w:style>
  <w:style w:type="numbering" w:customStyle="1" w:styleId="LFO25">
    <w:name w:val="LFO25"/>
    <w:basedOn w:val="NoList"/>
    <w:pPr>
      <w:numPr>
        <w:numId w:val="11"/>
      </w:numPr>
    </w:pPr>
  </w:style>
  <w:style w:type="numbering" w:customStyle="1" w:styleId="LFO28">
    <w:name w:val="LFO28"/>
    <w:basedOn w:val="NoList"/>
    <w:pPr>
      <w:numPr>
        <w:numId w:val="12"/>
      </w:numPr>
    </w:pPr>
  </w:style>
  <w:style w:type="numbering" w:customStyle="1" w:styleId="LFO30">
    <w:name w:val="LFO30"/>
    <w:basedOn w:val="NoList"/>
    <w:pPr>
      <w:numPr>
        <w:numId w:val="13"/>
      </w:numPr>
    </w:pPr>
  </w:style>
  <w:style w:type="numbering" w:customStyle="1" w:styleId="LFO34">
    <w:name w:val="LFO34"/>
    <w:basedOn w:val="NoList"/>
    <w:pPr>
      <w:numPr>
        <w:numId w:val="14"/>
      </w:numPr>
    </w:pPr>
  </w:style>
  <w:style w:type="numbering" w:customStyle="1" w:styleId="LFO36">
    <w:name w:val="LFO36"/>
    <w:basedOn w:val="NoList"/>
    <w:pPr>
      <w:numPr>
        <w:numId w:val="1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722</Words>
  <Characters>4121</Characters>
  <Application>Microsoft Office Word</Application>
  <DocSecurity>4</DocSecurity>
  <Lines>34</Lines>
  <Paragraphs>9</Paragraphs>
  <ScaleCrop>false</ScaleCrop>
  <Company/>
  <LinksUpToDate>false</LinksUpToDate>
  <CharactersWithSpaces>4834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School music development plan summary template</dc:title>
  <dc:subject/>
  <dc:creator>Department for Education</dc:creator>
  <dc:description/>
  <cp:lastModifiedBy>K Gillott</cp:lastModifiedBy>
  <cp:revision>2</cp:revision>
  <cp:lastPrinted>2014-09-18T05:26:00Z</cp:lastPrinted>
  <dcterms:created xsi:type="dcterms:W3CDTF">2025-10-09T18:17:00Z</dcterms:created>
  <dcterms:modified xsi:type="dcterms:W3CDTF">2025-10-09T18:17:00Z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0x0101004A2996D1BDD7BD4E9FA3C1D724278F7C</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y fmtid="{D5CDD505-2E9C-101B-9397-08002B2CF9AE}" pid="13" name="MediaServiceImageTags">
    <vt:lpwstr/>
  </property>
</Properties>
</file>